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3A0" w:rsidRDefault="00953E84">
      <w:pPr>
        <w:spacing w:line="560" w:lineRule="exact"/>
        <w:rPr>
          <w:rFonts w:ascii="黑体" w:eastAsia="黑体" w:hAnsi="黑体"/>
          <w:bCs/>
          <w:color w:val="000000"/>
          <w:sz w:val="32"/>
          <w:szCs w:val="32"/>
        </w:rPr>
      </w:pPr>
      <w:r>
        <w:rPr>
          <w:rFonts w:ascii="黑体" w:eastAsia="黑体" w:hAnsi="黑体"/>
          <w:bCs/>
          <w:color w:val="000000"/>
          <w:sz w:val="32"/>
          <w:szCs w:val="32"/>
        </w:rPr>
        <w:t>附件</w:t>
      </w:r>
      <w:r w:rsidR="00923D92">
        <w:rPr>
          <w:rFonts w:ascii="黑体" w:eastAsia="黑体" w:hAnsi="黑体" w:hint="eastAsia"/>
          <w:bCs/>
          <w:color w:val="000000"/>
          <w:sz w:val="32"/>
          <w:szCs w:val="32"/>
        </w:rPr>
        <w:t>4</w:t>
      </w:r>
    </w:p>
    <w:p w:rsidR="00DC63A0" w:rsidRDefault="0020032B">
      <w:pPr>
        <w:spacing w:line="560" w:lineRule="exact"/>
        <w:jc w:val="center"/>
        <w:rPr>
          <w:rFonts w:eastAsia="仿宋_GB2312"/>
          <w:bCs/>
          <w:color w:val="00000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36"/>
          <w:szCs w:val="36"/>
        </w:rPr>
        <w:t>优秀学习空间推荐</w:t>
      </w:r>
      <w:r w:rsidR="00953E84">
        <w:rPr>
          <w:rFonts w:ascii="方正小标宋简体" w:eastAsia="方正小标宋简体" w:hAnsi="方正小标宋简体" w:cs="方正小标宋简体" w:hint="eastAsia"/>
          <w:bCs/>
          <w:color w:val="000000"/>
          <w:sz w:val="36"/>
          <w:szCs w:val="36"/>
        </w:rPr>
        <w:t>表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6"/>
        <w:gridCol w:w="1176"/>
        <w:gridCol w:w="489"/>
        <w:gridCol w:w="960"/>
        <w:gridCol w:w="1322"/>
        <w:gridCol w:w="1078"/>
        <w:gridCol w:w="2629"/>
      </w:tblGrid>
      <w:tr w:rsidR="0020032B" w:rsidTr="0020032B">
        <w:tc>
          <w:tcPr>
            <w:tcW w:w="1406" w:type="dxa"/>
            <w:vAlign w:val="center"/>
          </w:tcPr>
          <w:p w:rsidR="0020032B" w:rsidRDefault="0020032B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学校</w:t>
            </w:r>
          </w:p>
        </w:tc>
        <w:tc>
          <w:tcPr>
            <w:tcW w:w="7654" w:type="dxa"/>
            <w:gridSpan w:val="6"/>
            <w:vAlign w:val="center"/>
          </w:tcPr>
          <w:p w:rsidR="0020032B" w:rsidRDefault="0020032B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DC63A0" w:rsidTr="00D25943">
        <w:tc>
          <w:tcPr>
            <w:tcW w:w="1406" w:type="dxa"/>
            <w:vAlign w:val="center"/>
          </w:tcPr>
          <w:p w:rsidR="00DC63A0" w:rsidRDefault="00953E84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负责人</w:t>
            </w:r>
          </w:p>
        </w:tc>
        <w:tc>
          <w:tcPr>
            <w:tcW w:w="1665" w:type="dxa"/>
            <w:gridSpan w:val="2"/>
            <w:vAlign w:val="center"/>
          </w:tcPr>
          <w:p w:rsidR="00DC63A0" w:rsidRDefault="00DC63A0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DC63A0" w:rsidRDefault="00953E84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color w:val="000000"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color w:val="000000"/>
                <w:sz w:val="24"/>
              </w:rPr>
              <w:t>职务</w:t>
            </w:r>
          </w:p>
        </w:tc>
        <w:tc>
          <w:tcPr>
            <w:tcW w:w="1322" w:type="dxa"/>
            <w:vAlign w:val="center"/>
          </w:tcPr>
          <w:p w:rsidR="00DC63A0" w:rsidRDefault="00DC63A0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078" w:type="dxa"/>
            <w:vAlign w:val="center"/>
          </w:tcPr>
          <w:p w:rsidR="00DC63A0" w:rsidRDefault="00953E84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color w:val="000000"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color w:val="000000"/>
                <w:sz w:val="24"/>
              </w:rPr>
              <w:t>手机</w:t>
            </w:r>
          </w:p>
        </w:tc>
        <w:tc>
          <w:tcPr>
            <w:tcW w:w="2629" w:type="dxa"/>
            <w:vAlign w:val="center"/>
          </w:tcPr>
          <w:p w:rsidR="00DC63A0" w:rsidRDefault="00DC63A0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20032B" w:rsidTr="00D25943">
        <w:tc>
          <w:tcPr>
            <w:tcW w:w="1406" w:type="dxa"/>
            <w:vAlign w:val="center"/>
          </w:tcPr>
          <w:p w:rsidR="0020032B" w:rsidRDefault="0020032B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联系人</w:t>
            </w:r>
          </w:p>
        </w:tc>
        <w:tc>
          <w:tcPr>
            <w:tcW w:w="1665" w:type="dxa"/>
            <w:gridSpan w:val="2"/>
            <w:vAlign w:val="center"/>
          </w:tcPr>
          <w:p w:rsidR="0020032B" w:rsidRDefault="0020032B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20032B" w:rsidRDefault="0020032B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color w:val="000000"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color w:val="000000"/>
                <w:sz w:val="24"/>
              </w:rPr>
              <w:t>职务</w:t>
            </w:r>
          </w:p>
        </w:tc>
        <w:tc>
          <w:tcPr>
            <w:tcW w:w="1322" w:type="dxa"/>
            <w:vAlign w:val="center"/>
          </w:tcPr>
          <w:p w:rsidR="0020032B" w:rsidRDefault="0020032B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078" w:type="dxa"/>
            <w:vAlign w:val="center"/>
          </w:tcPr>
          <w:p w:rsidR="0020032B" w:rsidRDefault="0020032B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color w:val="000000"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color w:val="000000"/>
                <w:sz w:val="24"/>
              </w:rPr>
              <w:t>手机</w:t>
            </w:r>
          </w:p>
        </w:tc>
        <w:tc>
          <w:tcPr>
            <w:tcW w:w="2629" w:type="dxa"/>
            <w:vAlign w:val="center"/>
          </w:tcPr>
          <w:p w:rsidR="0020032B" w:rsidRDefault="0020032B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D25943" w:rsidTr="00D25943">
        <w:tc>
          <w:tcPr>
            <w:tcW w:w="1406" w:type="dxa"/>
            <w:vAlign w:val="center"/>
          </w:tcPr>
          <w:p w:rsidR="00D25943" w:rsidRDefault="00D25943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学生总数</w:t>
            </w:r>
          </w:p>
        </w:tc>
        <w:tc>
          <w:tcPr>
            <w:tcW w:w="1665" w:type="dxa"/>
            <w:gridSpan w:val="2"/>
            <w:vAlign w:val="center"/>
          </w:tcPr>
          <w:p w:rsidR="00D25943" w:rsidRDefault="00D25943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D25943" w:rsidRDefault="00D25943" w:rsidP="00D25943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color w:val="000000"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color w:val="000000"/>
                <w:sz w:val="24"/>
              </w:rPr>
              <w:t>网络课程报名数</w:t>
            </w:r>
          </w:p>
        </w:tc>
        <w:tc>
          <w:tcPr>
            <w:tcW w:w="1322" w:type="dxa"/>
            <w:vAlign w:val="center"/>
          </w:tcPr>
          <w:p w:rsidR="00D25943" w:rsidRDefault="00D25943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078" w:type="dxa"/>
            <w:vAlign w:val="center"/>
          </w:tcPr>
          <w:p w:rsidR="00D25943" w:rsidRDefault="00633725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color w:val="000000"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color w:val="000000"/>
                <w:sz w:val="24"/>
              </w:rPr>
              <w:t>可推荐名额</w:t>
            </w:r>
            <w:r w:rsidR="00B11977">
              <w:rPr>
                <w:rFonts w:ascii="黑体" w:eastAsia="黑体" w:hAnsi="黑体" w:cs="仿宋" w:hint="eastAsia"/>
                <w:bCs/>
                <w:color w:val="000000"/>
                <w:sz w:val="24"/>
              </w:rPr>
              <w:t>数</w:t>
            </w:r>
            <w:r w:rsidR="00301560" w:rsidRPr="00301560">
              <w:rPr>
                <w:rFonts w:ascii="宋体" w:hAnsi="宋体" w:cs="仿宋" w:hint="eastAsia"/>
                <w:bCs/>
                <w:color w:val="000000"/>
                <w:sz w:val="18"/>
                <w:szCs w:val="18"/>
              </w:rPr>
              <w:t>（</w:t>
            </w:r>
            <w:r w:rsidR="00301560">
              <w:rPr>
                <w:rFonts w:ascii="宋体" w:hAnsi="宋体" w:cs="仿宋" w:hint="eastAsia"/>
                <w:bCs/>
                <w:color w:val="000000"/>
                <w:sz w:val="18"/>
                <w:szCs w:val="18"/>
              </w:rPr>
              <w:t>报名数的0.1%</w:t>
            </w:r>
            <w:r w:rsidR="00301560" w:rsidRPr="00301560">
              <w:rPr>
                <w:rFonts w:ascii="宋体" w:hAnsi="宋体" w:cs="仿宋" w:hint="eastAsia"/>
                <w:bCs/>
                <w:color w:val="000000"/>
                <w:sz w:val="18"/>
                <w:szCs w:val="18"/>
              </w:rPr>
              <w:t>）</w:t>
            </w:r>
          </w:p>
        </w:tc>
        <w:tc>
          <w:tcPr>
            <w:tcW w:w="2629" w:type="dxa"/>
            <w:vAlign w:val="center"/>
          </w:tcPr>
          <w:p w:rsidR="00D25943" w:rsidRPr="00301560" w:rsidRDefault="00D25943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4F5C72" w:rsidTr="00A03634">
        <w:tc>
          <w:tcPr>
            <w:tcW w:w="9060" w:type="dxa"/>
            <w:gridSpan w:val="7"/>
            <w:vAlign w:val="center"/>
          </w:tcPr>
          <w:p w:rsidR="004F5C72" w:rsidRDefault="004F5C72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 w:rsidRPr="004F5C72">
              <w:rPr>
                <w:rFonts w:ascii="黑体" w:eastAsia="黑体" w:hAnsi="黑体" w:cs="仿宋" w:hint="eastAsia"/>
                <w:bCs/>
                <w:color w:val="000000"/>
                <w:sz w:val="24"/>
              </w:rPr>
              <w:t>推荐情况</w:t>
            </w:r>
            <w:r w:rsidR="00387A93" w:rsidRPr="00387A93">
              <w:rPr>
                <w:rFonts w:asciiTheme="minorEastAsia" w:eastAsiaTheme="minorEastAsia" w:hAnsiTheme="minorEastAsia" w:cs="仿宋" w:hint="eastAsia"/>
                <w:bCs/>
                <w:color w:val="000000"/>
                <w:szCs w:val="21"/>
              </w:rPr>
              <w:t>（须在符合基本要求的前提下推荐，具体要求见“</w:t>
            </w:r>
            <w:r w:rsidR="00387A93">
              <w:rPr>
                <w:rFonts w:asciiTheme="minorEastAsia" w:eastAsiaTheme="minorEastAsia" w:hAnsiTheme="minorEastAsia" w:cs="仿宋" w:hint="eastAsia"/>
                <w:bCs/>
                <w:color w:val="000000"/>
                <w:szCs w:val="21"/>
              </w:rPr>
              <w:t>说明</w:t>
            </w:r>
            <w:r w:rsidR="00387A93" w:rsidRPr="00387A93">
              <w:rPr>
                <w:rFonts w:asciiTheme="minorEastAsia" w:eastAsiaTheme="minorEastAsia" w:hAnsiTheme="minorEastAsia" w:cs="仿宋" w:hint="eastAsia"/>
                <w:bCs/>
                <w:color w:val="000000"/>
                <w:szCs w:val="21"/>
              </w:rPr>
              <w:t>”2）</w:t>
            </w:r>
          </w:p>
        </w:tc>
      </w:tr>
      <w:tr w:rsidR="00E91666" w:rsidTr="00DB4259">
        <w:trPr>
          <w:trHeight w:val="297"/>
        </w:trPr>
        <w:tc>
          <w:tcPr>
            <w:tcW w:w="1406" w:type="dxa"/>
            <w:vAlign w:val="center"/>
          </w:tcPr>
          <w:p w:rsidR="00E91666" w:rsidRDefault="00E91666" w:rsidP="004F5C72">
            <w:pPr>
              <w:jc w:val="center"/>
              <w:rPr>
                <w:rFonts w:ascii="黑体" w:eastAsia="黑体" w:hAnsi="黑体" w:cs="仿宋"/>
                <w:bCs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</w:rPr>
              <w:t>姓名</w:t>
            </w:r>
          </w:p>
        </w:tc>
        <w:tc>
          <w:tcPr>
            <w:tcW w:w="1176" w:type="dxa"/>
            <w:vAlign w:val="center"/>
          </w:tcPr>
          <w:p w:rsidR="00E91666" w:rsidRDefault="00E91666" w:rsidP="004F5C72">
            <w:pPr>
              <w:spacing w:line="560" w:lineRule="exact"/>
              <w:rPr>
                <w:rFonts w:ascii="黑体" w:eastAsia="黑体" w:hAnsi="黑体" w:cs="仿宋"/>
                <w:bCs/>
                <w:color w:val="000000"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color w:val="000000"/>
                <w:sz w:val="24"/>
              </w:rPr>
              <w:t>空间账号</w:t>
            </w:r>
          </w:p>
        </w:tc>
        <w:tc>
          <w:tcPr>
            <w:tcW w:w="1449" w:type="dxa"/>
            <w:gridSpan w:val="2"/>
            <w:vAlign w:val="center"/>
          </w:tcPr>
          <w:p w:rsidR="00E91666" w:rsidRDefault="00E91666" w:rsidP="004F5C72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color w:val="000000"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color w:val="000000"/>
                <w:sz w:val="24"/>
              </w:rPr>
              <w:t>空间地址</w:t>
            </w:r>
          </w:p>
        </w:tc>
        <w:tc>
          <w:tcPr>
            <w:tcW w:w="5029" w:type="dxa"/>
            <w:gridSpan w:val="3"/>
            <w:vAlign w:val="center"/>
          </w:tcPr>
          <w:p w:rsidR="00E91666" w:rsidRPr="00E91666" w:rsidRDefault="00E91666" w:rsidP="004F5C72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 w:rsidRPr="00E91666">
              <w:rPr>
                <w:rFonts w:ascii="黑体" w:eastAsia="黑体" w:hAnsi="黑体" w:cs="仿宋" w:hint="eastAsia"/>
                <w:bCs/>
                <w:color w:val="000000"/>
                <w:sz w:val="24"/>
              </w:rPr>
              <w:t>学习的课程名称及学分</w:t>
            </w:r>
            <w:r w:rsidRPr="00E91666">
              <w:rPr>
                <w:rFonts w:ascii="宋体" w:hAnsi="宋体" w:cs="仿宋" w:hint="eastAsia"/>
                <w:bCs/>
                <w:color w:val="000000"/>
                <w:sz w:val="18"/>
                <w:szCs w:val="18"/>
              </w:rPr>
              <w:t>（学几门写几门）</w:t>
            </w:r>
          </w:p>
        </w:tc>
      </w:tr>
      <w:tr w:rsidR="00E91666" w:rsidTr="00693A9D">
        <w:trPr>
          <w:trHeight w:val="327"/>
        </w:trPr>
        <w:tc>
          <w:tcPr>
            <w:tcW w:w="1406" w:type="dxa"/>
            <w:vAlign w:val="center"/>
          </w:tcPr>
          <w:p w:rsidR="00E91666" w:rsidRDefault="00E91666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</w:p>
        </w:tc>
        <w:tc>
          <w:tcPr>
            <w:tcW w:w="1176" w:type="dxa"/>
            <w:vAlign w:val="center"/>
          </w:tcPr>
          <w:p w:rsidR="00E91666" w:rsidRDefault="00E91666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449" w:type="dxa"/>
            <w:gridSpan w:val="2"/>
            <w:vAlign w:val="center"/>
          </w:tcPr>
          <w:p w:rsidR="00E91666" w:rsidRDefault="00E91666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E91666" w:rsidRDefault="00E91666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E91666" w:rsidRDefault="00E91666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E91666" w:rsidTr="00693A9D">
        <w:trPr>
          <w:trHeight w:val="327"/>
        </w:trPr>
        <w:tc>
          <w:tcPr>
            <w:tcW w:w="1406" w:type="dxa"/>
            <w:vAlign w:val="center"/>
          </w:tcPr>
          <w:p w:rsidR="00E91666" w:rsidRDefault="00E91666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</w:p>
        </w:tc>
        <w:tc>
          <w:tcPr>
            <w:tcW w:w="1176" w:type="dxa"/>
            <w:vAlign w:val="center"/>
          </w:tcPr>
          <w:p w:rsidR="00E91666" w:rsidRDefault="00E91666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449" w:type="dxa"/>
            <w:gridSpan w:val="2"/>
            <w:vAlign w:val="center"/>
          </w:tcPr>
          <w:p w:rsidR="00E91666" w:rsidRDefault="00E91666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E91666" w:rsidRDefault="00E91666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E91666" w:rsidRDefault="00E91666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E91666" w:rsidTr="00B7250A">
        <w:trPr>
          <w:trHeight w:val="550"/>
        </w:trPr>
        <w:tc>
          <w:tcPr>
            <w:tcW w:w="1406" w:type="dxa"/>
            <w:vAlign w:val="center"/>
          </w:tcPr>
          <w:p w:rsidR="00E91666" w:rsidRDefault="00E91666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</w:p>
        </w:tc>
        <w:tc>
          <w:tcPr>
            <w:tcW w:w="1176" w:type="dxa"/>
            <w:vAlign w:val="center"/>
          </w:tcPr>
          <w:p w:rsidR="00E91666" w:rsidRDefault="00E91666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449" w:type="dxa"/>
            <w:gridSpan w:val="2"/>
            <w:vAlign w:val="center"/>
          </w:tcPr>
          <w:p w:rsidR="00E91666" w:rsidRDefault="00E91666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E91666" w:rsidRDefault="00E91666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E91666" w:rsidRDefault="00E91666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E91666" w:rsidTr="00B7250A">
        <w:trPr>
          <w:trHeight w:val="550"/>
        </w:trPr>
        <w:tc>
          <w:tcPr>
            <w:tcW w:w="1406" w:type="dxa"/>
            <w:vAlign w:val="center"/>
          </w:tcPr>
          <w:p w:rsidR="00E91666" w:rsidRDefault="00E91666">
            <w:pPr>
              <w:spacing w:line="560" w:lineRule="exact"/>
              <w:jc w:val="center"/>
              <w:rPr>
                <w:rFonts w:ascii="黑体" w:eastAsia="黑体" w:hAnsi="黑体" w:cs="仿宋"/>
                <w:bCs/>
                <w:sz w:val="24"/>
              </w:rPr>
            </w:pPr>
          </w:p>
        </w:tc>
        <w:tc>
          <w:tcPr>
            <w:tcW w:w="1176" w:type="dxa"/>
            <w:vAlign w:val="center"/>
          </w:tcPr>
          <w:p w:rsidR="00E91666" w:rsidRDefault="00E91666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449" w:type="dxa"/>
            <w:gridSpan w:val="2"/>
            <w:vAlign w:val="center"/>
          </w:tcPr>
          <w:p w:rsidR="00E91666" w:rsidRDefault="00E91666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E91666" w:rsidRDefault="00E91666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E91666" w:rsidRDefault="00E91666">
            <w:pPr>
              <w:spacing w:line="56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</w:tbl>
    <w:p w:rsidR="00B11977" w:rsidRPr="005322AE" w:rsidRDefault="00387A93" w:rsidP="00633725">
      <w:pPr>
        <w:snapToGrid w:val="0"/>
        <w:jc w:val="left"/>
        <w:rPr>
          <w:rFonts w:ascii="仿宋" w:eastAsia="仿宋" w:hAnsi="仿宋" w:cs="仿宋"/>
          <w:b/>
          <w:bCs/>
          <w:sz w:val="24"/>
        </w:rPr>
      </w:pPr>
      <w:r w:rsidRPr="005322AE">
        <w:rPr>
          <w:rFonts w:ascii="仿宋" w:eastAsia="仿宋" w:hAnsi="仿宋" w:cs="仿宋" w:hint="eastAsia"/>
          <w:b/>
          <w:bCs/>
          <w:sz w:val="24"/>
        </w:rPr>
        <w:t>说明</w:t>
      </w:r>
      <w:r w:rsidR="007F7988" w:rsidRPr="005322AE">
        <w:rPr>
          <w:rFonts w:ascii="仿宋" w:eastAsia="仿宋" w:hAnsi="仿宋" w:cs="仿宋" w:hint="eastAsia"/>
          <w:b/>
          <w:bCs/>
          <w:sz w:val="24"/>
        </w:rPr>
        <w:t>：</w:t>
      </w:r>
    </w:p>
    <w:p w:rsidR="00701C16" w:rsidRPr="005322AE" w:rsidRDefault="00701C16" w:rsidP="00B11977">
      <w:pPr>
        <w:pStyle w:val="a5"/>
        <w:numPr>
          <w:ilvl w:val="0"/>
          <w:numId w:val="1"/>
        </w:numPr>
        <w:snapToGrid w:val="0"/>
        <w:ind w:firstLineChars="0"/>
        <w:jc w:val="left"/>
        <w:rPr>
          <w:rFonts w:ascii="仿宋" w:eastAsia="仿宋" w:hAnsi="仿宋" w:cs="仿宋"/>
          <w:b/>
          <w:bCs/>
          <w:sz w:val="24"/>
        </w:rPr>
      </w:pPr>
      <w:r w:rsidRPr="005322AE">
        <w:rPr>
          <w:rFonts w:ascii="仿宋" w:eastAsia="仿宋" w:hAnsi="仿宋" w:cs="仿宋" w:hint="eastAsia"/>
          <w:b/>
          <w:bCs/>
          <w:sz w:val="24"/>
        </w:rPr>
        <w:t>本次推荐指学生参加2019学年网络同步课程的</w:t>
      </w:r>
      <w:r w:rsidR="003C2445" w:rsidRPr="005322AE">
        <w:rPr>
          <w:rFonts w:ascii="仿宋" w:eastAsia="仿宋" w:hAnsi="仿宋" w:cs="仿宋" w:hint="eastAsia"/>
          <w:b/>
          <w:bCs/>
          <w:sz w:val="24"/>
        </w:rPr>
        <w:t>学习</w:t>
      </w:r>
      <w:r w:rsidRPr="005322AE">
        <w:rPr>
          <w:rFonts w:ascii="仿宋" w:eastAsia="仿宋" w:hAnsi="仿宋" w:cs="仿宋" w:hint="eastAsia"/>
          <w:b/>
          <w:bCs/>
          <w:sz w:val="24"/>
        </w:rPr>
        <w:t>情况；</w:t>
      </w:r>
    </w:p>
    <w:p w:rsidR="00DC63A0" w:rsidRPr="005322AE" w:rsidRDefault="00633725" w:rsidP="005322AE">
      <w:pPr>
        <w:pStyle w:val="a5"/>
        <w:numPr>
          <w:ilvl w:val="0"/>
          <w:numId w:val="1"/>
        </w:numPr>
        <w:snapToGrid w:val="0"/>
        <w:ind w:firstLineChars="0"/>
        <w:jc w:val="left"/>
        <w:rPr>
          <w:rFonts w:ascii="仿宋" w:eastAsia="仿宋" w:hAnsi="仿宋" w:cs="仿宋"/>
          <w:b/>
          <w:bCs/>
          <w:sz w:val="24"/>
        </w:rPr>
      </w:pPr>
      <w:r w:rsidRPr="005322AE">
        <w:rPr>
          <w:rFonts w:ascii="仿宋" w:eastAsia="仿宋" w:hAnsi="仿宋" w:cs="仿宋" w:hint="eastAsia"/>
          <w:b/>
          <w:bCs/>
          <w:sz w:val="24"/>
        </w:rPr>
        <w:t>请各校按报名学生数</w:t>
      </w:r>
      <w:r w:rsidR="00B11977" w:rsidRPr="005322AE">
        <w:rPr>
          <w:rFonts w:ascii="仿宋" w:eastAsia="仿宋" w:hAnsi="仿宋" w:cs="仿宋" w:hint="eastAsia"/>
          <w:b/>
          <w:bCs/>
          <w:sz w:val="24"/>
        </w:rPr>
        <w:t>（按人计算，同一学生报多门课程，算1人）</w:t>
      </w:r>
      <w:r w:rsidRPr="005322AE">
        <w:rPr>
          <w:rFonts w:ascii="仿宋" w:eastAsia="仿宋" w:hAnsi="仿宋" w:cs="仿宋" w:hint="eastAsia"/>
          <w:b/>
          <w:bCs/>
          <w:sz w:val="24"/>
        </w:rPr>
        <w:t>的0.1%推荐省级优秀学习空间</w:t>
      </w:r>
      <w:r w:rsidR="00B11977" w:rsidRPr="005322AE">
        <w:rPr>
          <w:rFonts w:ascii="仿宋" w:eastAsia="仿宋" w:hAnsi="仿宋" w:cs="仿宋" w:hint="eastAsia"/>
          <w:b/>
          <w:bCs/>
          <w:sz w:val="24"/>
        </w:rPr>
        <w:t>（四舍五入计算推荐名额）</w:t>
      </w:r>
      <w:r w:rsidRPr="005322AE">
        <w:rPr>
          <w:rFonts w:ascii="仿宋" w:eastAsia="仿宋" w:hAnsi="仿宋" w:cs="仿宋" w:hint="eastAsia"/>
          <w:b/>
          <w:bCs/>
          <w:sz w:val="24"/>
        </w:rPr>
        <w:t>。</w:t>
      </w:r>
      <w:proofErr w:type="gramStart"/>
      <w:r w:rsidRPr="005322AE">
        <w:rPr>
          <w:rFonts w:ascii="仿宋" w:eastAsia="仿宋" w:hAnsi="仿宋" w:cs="仿宋" w:hint="eastAsia"/>
          <w:b/>
          <w:bCs/>
          <w:sz w:val="24"/>
        </w:rPr>
        <w:t>请符合</w:t>
      </w:r>
      <w:proofErr w:type="gramEnd"/>
      <w:r w:rsidRPr="005322AE">
        <w:rPr>
          <w:rFonts w:ascii="仿宋" w:eastAsia="仿宋" w:hAnsi="仿宋" w:cs="仿宋" w:hint="eastAsia"/>
          <w:b/>
          <w:bCs/>
          <w:sz w:val="24"/>
        </w:rPr>
        <w:t>推荐条件的学校，于2020年</w:t>
      </w:r>
      <w:r w:rsidR="005322AE" w:rsidRPr="005322AE">
        <w:rPr>
          <w:rFonts w:ascii="仿宋" w:eastAsia="仿宋" w:hAnsi="仿宋" w:cs="仿宋" w:hint="eastAsia"/>
          <w:b/>
          <w:bCs/>
          <w:sz w:val="24"/>
        </w:rPr>
        <w:t>6月底</w:t>
      </w:r>
      <w:bookmarkStart w:id="0" w:name="_GoBack"/>
      <w:bookmarkEnd w:id="0"/>
      <w:r w:rsidRPr="005322AE">
        <w:rPr>
          <w:rFonts w:ascii="仿宋" w:eastAsia="仿宋" w:hAnsi="仿宋" w:cs="仿宋" w:hint="eastAsia"/>
          <w:b/>
          <w:bCs/>
          <w:sz w:val="24"/>
        </w:rPr>
        <w:t>前，将该表以电子稿及纸质稿（加盖公章）报送区教育信息技术中心金晔老师（电话：82727182；邮箱：</w:t>
      </w:r>
      <w:hyperlink r:id="rId7" w:history="1">
        <w:r w:rsidR="00B11977" w:rsidRPr="005322AE">
          <w:rPr>
            <w:rStyle w:val="a4"/>
            <w:rFonts w:ascii="仿宋" w:eastAsia="仿宋" w:hAnsi="仿宋" w:cs="仿宋" w:hint="eastAsia"/>
            <w:b/>
            <w:bCs/>
            <w:color w:val="auto"/>
            <w:sz w:val="24"/>
          </w:rPr>
          <w:t>470305575@qq.com</w:t>
        </w:r>
      </w:hyperlink>
      <w:r w:rsidR="00B11977" w:rsidRPr="005322AE">
        <w:rPr>
          <w:rFonts w:ascii="仿宋" w:eastAsia="仿宋" w:hAnsi="仿宋" w:cs="仿宋" w:hint="eastAsia"/>
          <w:b/>
          <w:bCs/>
          <w:sz w:val="24"/>
        </w:rPr>
        <w:t>）；</w:t>
      </w:r>
    </w:p>
    <w:p w:rsidR="00B11977" w:rsidRPr="005322AE" w:rsidRDefault="00B11977" w:rsidP="00B11977">
      <w:pPr>
        <w:pStyle w:val="a5"/>
        <w:numPr>
          <w:ilvl w:val="0"/>
          <w:numId w:val="1"/>
        </w:numPr>
        <w:snapToGrid w:val="0"/>
        <w:ind w:firstLineChars="0"/>
        <w:jc w:val="left"/>
        <w:rPr>
          <w:rFonts w:ascii="仿宋" w:eastAsia="仿宋" w:hAnsi="仿宋" w:cs="仿宋"/>
          <w:b/>
          <w:bCs/>
          <w:sz w:val="24"/>
        </w:rPr>
      </w:pPr>
      <w:r w:rsidRPr="005322AE">
        <w:rPr>
          <w:rFonts w:ascii="仿宋" w:eastAsia="仿宋" w:hAnsi="仿宋" w:cs="仿宋" w:hint="eastAsia"/>
          <w:b/>
          <w:bCs/>
          <w:sz w:val="24"/>
        </w:rPr>
        <w:t>被推荐的学生必须符合以下基本要求：学习空间作为学生自主学习、个性化学习的重要载体，体现个人特色；完成至少1门网络同步课程学习；获得不少于3个网络学分；结合网络学习经历和体会，以“我的网络学习空间故事”为主题写1篇学习体会在个人展示空间置顶发布，不少于300字。</w:t>
      </w:r>
    </w:p>
    <w:sectPr w:rsidR="00B11977" w:rsidRPr="005322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41265"/>
    <w:multiLevelType w:val="hybridMultilevel"/>
    <w:tmpl w:val="2272C738"/>
    <w:lvl w:ilvl="0" w:tplc="3D5E8D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5D23AA"/>
    <w:rsid w:val="0020032B"/>
    <w:rsid w:val="00301560"/>
    <w:rsid w:val="00387A93"/>
    <w:rsid w:val="003C2445"/>
    <w:rsid w:val="004F5C72"/>
    <w:rsid w:val="00504436"/>
    <w:rsid w:val="005322AE"/>
    <w:rsid w:val="00633725"/>
    <w:rsid w:val="00701C16"/>
    <w:rsid w:val="007F7988"/>
    <w:rsid w:val="00923D92"/>
    <w:rsid w:val="00953E84"/>
    <w:rsid w:val="00B11977"/>
    <w:rsid w:val="00D25943"/>
    <w:rsid w:val="00DC63A0"/>
    <w:rsid w:val="00E91666"/>
    <w:rsid w:val="4E5D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Hyperlink"/>
    <w:basedOn w:val="a0"/>
    <w:rsid w:val="00B11977"/>
    <w:rPr>
      <w:color w:val="0563C1" w:themeColor="hyperlink"/>
      <w:u w:val="single"/>
    </w:rPr>
  </w:style>
  <w:style w:type="paragraph" w:styleId="a5">
    <w:name w:val="List Paragraph"/>
    <w:basedOn w:val="a"/>
    <w:uiPriority w:val="99"/>
    <w:unhideWhenUsed/>
    <w:rsid w:val="00B1197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Hyperlink"/>
    <w:basedOn w:val="a0"/>
    <w:rsid w:val="00B11977"/>
    <w:rPr>
      <w:color w:val="0563C1" w:themeColor="hyperlink"/>
      <w:u w:val="single"/>
    </w:rPr>
  </w:style>
  <w:style w:type="paragraph" w:styleId="a5">
    <w:name w:val="List Paragraph"/>
    <w:basedOn w:val="a"/>
    <w:uiPriority w:val="99"/>
    <w:unhideWhenUsed/>
    <w:rsid w:val="00B1197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470305575@qq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笨~笨~尕蒋</dc:creator>
  <cp:lastModifiedBy>Windows 用户</cp:lastModifiedBy>
  <cp:revision>12</cp:revision>
  <dcterms:created xsi:type="dcterms:W3CDTF">2020-04-01T10:43:00Z</dcterms:created>
  <dcterms:modified xsi:type="dcterms:W3CDTF">2020-04-20T00:48:00Z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