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A5" w:rsidRDefault="00BC3120" w:rsidP="00BC3120">
      <w:pPr>
        <w:jc w:val="center"/>
        <w:rPr>
          <w:rFonts w:ascii="方正大标宋简体" w:eastAsia="方正大标宋简体" w:hAnsi="黑体"/>
          <w:sz w:val="40"/>
          <w:szCs w:val="36"/>
        </w:rPr>
      </w:pPr>
      <w:r w:rsidRPr="00B803F0">
        <w:rPr>
          <w:rFonts w:ascii="方正大标宋简体" w:eastAsia="方正大标宋简体" w:hAnsi="黑体" w:hint="eastAsia"/>
          <w:sz w:val="40"/>
          <w:szCs w:val="36"/>
        </w:rPr>
        <w:t>关于</w:t>
      </w:r>
      <w:r w:rsidR="00370B04" w:rsidRPr="00B803F0">
        <w:rPr>
          <w:rFonts w:ascii="方正大标宋简体" w:eastAsia="方正大标宋简体" w:hAnsi="黑体" w:hint="eastAsia"/>
          <w:sz w:val="40"/>
          <w:szCs w:val="36"/>
        </w:rPr>
        <w:t>做好</w:t>
      </w:r>
      <w:r w:rsidRPr="00B803F0">
        <w:rPr>
          <w:rFonts w:ascii="方正大标宋简体" w:eastAsia="方正大标宋简体" w:hAnsi="黑体" w:hint="eastAsia"/>
          <w:sz w:val="40"/>
          <w:szCs w:val="36"/>
        </w:rPr>
        <w:t>2019年区域</w:t>
      </w:r>
      <w:r w:rsidR="006908A5">
        <w:rPr>
          <w:rFonts w:ascii="方正大标宋简体" w:eastAsia="方正大标宋简体" w:hAnsi="黑体" w:hint="eastAsia"/>
          <w:sz w:val="40"/>
          <w:szCs w:val="36"/>
        </w:rPr>
        <w:t>教师网络学习空间</w:t>
      </w:r>
    </w:p>
    <w:p w:rsidR="0034135D" w:rsidRPr="00B803F0" w:rsidRDefault="006908A5" w:rsidP="00BC3120">
      <w:pPr>
        <w:jc w:val="center"/>
        <w:rPr>
          <w:rFonts w:ascii="方正大标宋简体" w:eastAsia="方正大标宋简体" w:hAnsi="黑体"/>
          <w:sz w:val="40"/>
          <w:szCs w:val="36"/>
        </w:rPr>
      </w:pPr>
      <w:r>
        <w:rPr>
          <w:rFonts w:ascii="方正大标宋简体" w:eastAsia="方正大标宋简体" w:hAnsi="黑体" w:hint="eastAsia"/>
          <w:sz w:val="40"/>
          <w:szCs w:val="36"/>
        </w:rPr>
        <w:t>教学应用建设</w:t>
      </w:r>
      <w:r w:rsidR="00370B04" w:rsidRPr="00B803F0">
        <w:rPr>
          <w:rFonts w:ascii="方正大标宋简体" w:eastAsia="方正大标宋简体" w:hAnsi="黑体" w:hint="eastAsia"/>
          <w:sz w:val="40"/>
          <w:szCs w:val="36"/>
        </w:rPr>
        <w:t>项目</w:t>
      </w:r>
      <w:r>
        <w:rPr>
          <w:rFonts w:ascii="方正大标宋简体" w:eastAsia="方正大标宋简体" w:hAnsi="黑体" w:hint="eastAsia"/>
          <w:sz w:val="40"/>
          <w:szCs w:val="36"/>
        </w:rPr>
        <w:t>的通知</w:t>
      </w:r>
    </w:p>
    <w:p w:rsidR="00BC3120" w:rsidRPr="009D12B0" w:rsidRDefault="00BC3120">
      <w:pPr>
        <w:rPr>
          <w:rFonts w:ascii="黑体" w:eastAsia="黑体" w:hAnsi="黑体"/>
          <w:sz w:val="28"/>
          <w:szCs w:val="28"/>
        </w:rPr>
      </w:pPr>
    </w:p>
    <w:p w:rsidR="00BC3120" w:rsidRPr="004A7BF5" w:rsidRDefault="006908A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各相关学校、教科研中心</w:t>
      </w:r>
      <w:r w:rsidR="00BC3120" w:rsidRPr="004A7BF5">
        <w:rPr>
          <w:rFonts w:ascii="仿宋" w:eastAsia="仿宋" w:hAnsi="仿宋" w:hint="eastAsia"/>
          <w:sz w:val="28"/>
          <w:szCs w:val="28"/>
        </w:rPr>
        <w:t>：</w:t>
      </w:r>
    </w:p>
    <w:p w:rsidR="0097267C" w:rsidRDefault="00BC3120" w:rsidP="006908A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7BF5">
        <w:rPr>
          <w:rFonts w:ascii="仿宋" w:eastAsia="仿宋" w:hAnsi="仿宋" w:hint="eastAsia"/>
          <w:sz w:val="28"/>
          <w:szCs w:val="28"/>
        </w:rPr>
        <w:t>根据浙江省教育技术中心关于印发2019年区域教育信息化综合发展指数的通知（浙教技中心〔2019〕78号）要求，</w:t>
      </w:r>
      <w:r w:rsidR="006908A5">
        <w:rPr>
          <w:rFonts w:ascii="仿宋" w:eastAsia="仿宋" w:hAnsi="仿宋" w:hint="eastAsia"/>
          <w:sz w:val="28"/>
          <w:szCs w:val="28"/>
        </w:rPr>
        <w:t>教师</w:t>
      </w:r>
      <w:r w:rsidR="0097267C" w:rsidRPr="004A7BF5">
        <w:rPr>
          <w:rFonts w:ascii="仿宋" w:eastAsia="仿宋" w:hAnsi="仿宋" w:hint="eastAsia"/>
          <w:sz w:val="28"/>
          <w:szCs w:val="28"/>
        </w:rPr>
        <w:t>网络学习空间教学应用</w:t>
      </w:r>
      <w:r w:rsidR="006908A5">
        <w:rPr>
          <w:rFonts w:ascii="仿宋" w:eastAsia="仿宋" w:hAnsi="仿宋" w:hint="eastAsia"/>
          <w:sz w:val="28"/>
          <w:szCs w:val="28"/>
        </w:rPr>
        <w:t>要求建设好同步课程</w:t>
      </w:r>
      <w:r w:rsidR="006908A5" w:rsidRPr="002D6664">
        <w:rPr>
          <w:rFonts w:ascii="仿宋" w:eastAsia="仿宋" w:hAnsi="仿宋" w:hint="eastAsia"/>
          <w:sz w:val="28"/>
          <w:szCs w:val="28"/>
        </w:rPr>
        <w:t>。</w:t>
      </w:r>
      <w:r w:rsidR="002D6664" w:rsidRPr="002D6664">
        <w:rPr>
          <w:rFonts w:ascii="仿宋" w:eastAsia="仿宋" w:hAnsi="仿宋" w:hint="eastAsia"/>
          <w:sz w:val="28"/>
          <w:szCs w:val="28"/>
        </w:rPr>
        <w:t>经</w:t>
      </w:r>
      <w:r w:rsidR="00E41B2C">
        <w:rPr>
          <w:rFonts w:ascii="仿宋" w:eastAsia="仿宋" w:hAnsi="仿宋" w:hint="eastAsia"/>
          <w:sz w:val="28"/>
          <w:szCs w:val="28"/>
        </w:rPr>
        <w:t>教育局人事科</w:t>
      </w:r>
      <w:r w:rsidR="002D6664" w:rsidRPr="002D6664">
        <w:rPr>
          <w:rFonts w:ascii="仿宋" w:eastAsia="仿宋" w:hAnsi="仿宋" w:hint="eastAsia"/>
          <w:sz w:val="28"/>
          <w:szCs w:val="28"/>
        </w:rPr>
        <w:t>研究，</w:t>
      </w:r>
      <w:r w:rsidR="00E41B2C">
        <w:rPr>
          <w:rFonts w:ascii="仿宋" w:eastAsia="仿宋" w:hAnsi="仿宋" w:hint="eastAsia"/>
          <w:sz w:val="28"/>
          <w:szCs w:val="28"/>
        </w:rPr>
        <w:t>现请</w:t>
      </w:r>
      <w:r w:rsidR="002D6664" w:rsidRPr="002D6664">
        <w:rPr>
          <w:rFonts w:ascii="仿宋" w:eastAsia="仿宋" w:hAnsi="仿宋" w:hint="eastAsia"/>
          <w:sz w:val="28"/>
          <w:szCs w:val="28"/>
        </w:rPr>
        <w:t>各相关学校根据通知要求，</w:t>
      </w:r>
      <w:r w:rsidR="00E41B2C">
        <w:rPr>
          <w:rFonts w:ascii="仿宋" w:eastAsia="仿宋" w:hAnsi="仿宋" w:hint="eastAsia"/>
          <w:sz w:val="28"/>
          <w:szCs w:val="28"/>
        </w:rPr>
        <w:t>做好宣传和</w:t>
      </w:r>
      <w:r w:rsidR="002D6664" w:rsidRPr="002D6664">
        <w:rPr>
          <w:rFonts w:ascii="仿宋" w:eastAsia="仿宋" w:hAnsi="仿宋" w:hint="eastAsia"/>
          <w:sz w:val="28"/>
          <w:szCs w:val="28"/>
        </w:rPr>
        <w:t>指导</w:t>
      </w:r>
      <w:r w:rsidR="00E41B2C">
        <w:rPr>
          <w:rFonts w:ascii="仿宋" w:eastAsia="仿宋" w:hAnsi="仿宋" w:hint="eastAsia"/>
          <w:sz w:val="28"/>
          <w:szCs w:val="28"/>
        </w:rPr>
        <w:t>，帮助</w:t>
      </w:r>
      <w:r w:rsidR="002D6664" w:rsidRPr="002D6664">
        <w:rPr>
          <w:rFonts w:ascii="仿宋" w:eastAsia="仿宋" w:hAnsi="仿宋" w:hint="eastAsia"/>
          <w:sz w:val="28"/>
          <w:szCs w:val="28"/>
        </w:rPr>
        <w:t>教师完成课程</w:t>
      </w:r>
      <w:r w:rsidR="00750A99">
        <w:rPr>
          <w:rFonts w:ascii="仿宋" w:eastAsia="仿宋" w:hAnsi="仿宋" w:hint="eastAsia"/>
          <w:sz w:val="28"/>
          <w:szCs w:val="28"/>
        </w:rPr>
        <w:t>申报</w:t>
      </w:r>
      <w:r w:rsidR="002D6664" w:rsidRPr="002D6664">
        <w:rPr>
          <w:rFonts w:ascii="仿宋" w:eastAsia="仿宋" w:hAnsi="仿宋" w:hint="eastAsia"/>
          <w:sz w:val="28"/>
          <w:szCs w:val="28"/>
        </w:rPr>
        <w:t>与应用。</w:t>
      </w:r>
      <w:r w:rsidR="00750A99">
        <w:rPr>
          <w:rFonts w:ascii="仿宋" w:eastAsia="仿宋" w:hAnsi="仿宋" w:hint="eastAsia"/>
          <w:sz w:val="28"/>
          <w:szCs w:val="28"/>
        </w:rPr>
        <w:t>现将有关要求通知如下：</w:t>
      </w:r>
    </w:p>
    <w:p w:rsidR="0097267C" w:rsidRPr="004E2D12" w:rsidRDefault="0097267C" w:rsidP="004E2D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E2D12">
        <w:rPr>
          <w:rFonts w:ascii="仿宋" w:eastAsia="仿宋" w:hAnsi="仿宋" w:hint="eastAsia"/>
          <w:sz w:val="28"/>
          <w:szCs w:val="28"/>
        </w:rPr>
        <w:t>一、</w:t>
      </w:r>
      <w:r w:rsidR="00370B04" w:rsidRPr="004E2D12">
        <w:rPr>
          <w:rFonts w:ascii="仿宋" w:eastAsia="仿宋" w:hAnsi="仿宋" w:hint="eastAsia"/>
          <w:sz w:val="28"/>
          <w:szCs w:val="28"/>
        </w:rPr>
        <w:t>根据同步课程开课要求，</w:t>
      </w:r>
      <w:r w:rsidR="00BC3120" w:rsidRPr="004E2D12">
        <w:rPr>
          <w:rFonts w:ascii="仿宋" w:eastAsia="仿宋" w:hAnsi="仿宋" w:hint="eastAsia"/>
          <w:sz w:val="28"/>
          <w:szCs w:val="28"/>
        </w:rPr>
        <w:t>组织</w:t>
      </w:r>
      <w:r w:rsidR="00247441" w:rsidRPr="004E2D12">
        <w:rPr>
          <w:rFonts w:ascii="仿宋" w:eastAsia="仿宋" w:hAnsi="仿宋" w:hint="eastAsia"/>
          <w:sz w:val="28"/>
          <w:szCs w:val="28"/>
        </w:rPr>
        <w:t>符合条件的</w:t>
      </w:r>
      <w:r w:rsidR="00BC3120" w:rsidRPr="004E2D12">
        <w:rPr>
          <w:rFonts w:ascii="仿宋" w:eastAsia="仿宋" w:hAnsi="仿宋" w:hint="eastAsia"/>
          <w:sz w:val="28"/>
          <w:szCs w:val="28"/>
        </w:rPr>
        <w:t>教师</w:t>
      </w:r>
      <w:r w:rsidR="00E41B2C">
        <w:rPr>
          <w:rFonts w:ascii="仿宋" w:eastAsia="仿宋" w:hAnsi="仿宋" w:hint="eastAsia"/>
          <w:sz w:val="28"/>
          <w:szCs w:val="28"/>
        </w:rPr>
        <w:t>（见附件一）</w:t>
      </w:r>
      <w:r w:rsidR="00BC3120" w:rsidRPr="004E2D12">
        <w:rPr>
          <w:rFonts w:ascii="仿宋" w:eastAsia="仿宋" w:hAnsi="仿宋" w:hint="eastAsia"/>
          <w:sz w:val="28"/>
          <w:szCs w:val="28"/>
        </w:rPr>
        <w:t>进行新一轮</w:t>
      </w:r>
      <w:r w:rsidRPr="004E2D12">
        <w:rPr>
          <w:rFonts w:ascii="仿宋" w:eastAsia="仿宋" w:hAnsi="仿宋" w:hint="eastAsia"/>
          <w:sz w:val="28"/>
          <w:szCs w:val="28"/>
        </w:rPr>
        <w:t>（</w:t>
      </w:r>
      <w:r w:rsidRPr="004E2D12">
        <w:rPr>
          <w:rFonts w:ascii="仿宋" w:eastAsia="仿宋" w:hAnsi="仿宋" w:cs="仿宋" w:hint="eastAsia"/>
          <w:sz w:val="28"/>
          <w:szCs w:val="28"/>
        </w:rPr>
        <w:t>2019学年网络同步课程）</w:t>
      </w:r>
      <w:r w:rsidR="00BC3120" w:rsidRPr="004E2D12">
        <w:rPr>
          <w:rFonts w:ascii="仿宋" w:eastAsia="仿宋" w:hAnsi="仿宋" w:hint="eastAsia"/>
          <w:sz w:val="28"/>
          <w:szCs w:val="28"/>
        </w:rPr>
        <w:t>申报</w:t>
      </w:r>
      <w:r w:rsidRPr="004E2D12">
        <w:rPr>
          <w:rFonts w:ascii="仿宋" w:eastAsia="仿宋" w:hAnsi="仿宋" w:hint="eastAsia"/>
          <w:sz w:val="28"/>
          <w:szCs w:val="28"/>
        </w:rPr>
        <w:t>。</w:t>
      </w:r>
    </w:p>
    <w:p w:rsidR="00D7526E" w:rsidRDefault="006B600E" w:rsidP="009D12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 w:rsidR="004E2D12">
        <w:rPr>
          <w:rFonts w:ascii="仿宋" w:eastAsia="仿宋" w:hAnsi="仿宋" w:hint="eastAsia"/>
          <w:sz w:val="28"/>
          <w:szCs w:val="28"/>
        </w:rPr>
        <w:t>首</w:t>
      </w:r>
      <w:r w:rsidR="00A14BAA" w:rsidRPr="009D12B0">
        <w:rPr>
          <w:rFonts w:ascii="仿宋" w:eastAsia="仿宋" w:hAnsi="仿宋" w:hint="eastAsia"/>
          <w:sz w:val="28"/>
          <w:szCs w:val="28"/>
        </w:rPr>
        <w:t>批</w:t>
      </w:r>
      <w:r w:rsidR="0097267C" w:rsidRPr="009D12B0">
        <w:rPr>
          <w:rFonts w:ascii="仿宋" w:eastAsia="仿宋" w:hAnsi="仿宋" w:hint="eastAsia"/>
          <w:sz w:val="28"/>
          <w:szCs w:val="28"/>
        </w:rPr>
        <w:t>（</w:t>
      </w:r>
      <w:r w:rsidR="0097267C" w:rsidRPr="009D12B0">
        <w:rPr>
          <w:rFonts w:ascii="仿宋" w:eastAsia="仿宋" w:hAnsi="仿宋"/>
          <w:sz w:val="28"/>
          <w:szCs w:val="28"/>
        </w:rPr>
        <w:t>2018</w:t>
      </w:r>
      <w:r w:rsidR="0097267C" w:rsidRPr="009D12B0">
        <w:rPr>
          <w:rFonts w:ascii="仿宋" w:eastAsia="仿宋" w:hAnsi="仿宋" w:hint="eastAsia"/>
          <w:sz w:val="28"/>
          <w:szCs w:val="28"/>
        </w:rPr>
        <w:t>学年）</w:t>
      </w:r>
      <w:r w:rsidR="00A14BAA" w:rsidRPr="009D12B0">
        <w:rPr>
          <w:rFonts w:ascii="仿宋" w:eastAsia="仿宋" w:hAnsi="仿宋" w:hint="eastAsia"/>
          <w:sz w:val="28"/>
          <w:szCs w:val="28"/>
        </w:rPr>
        <w:t>课程已经结课的老师也可继续申报，但</w:t>
      </w:r>
      <w:r w:rsidR="009C34B2" w:rsidRPr="009D12B0">
        <w:rPr>
          <w:rFonts w:ascii="仿宋" w:eastAsia="仿宋" w:hAnsi="仿宋" w:hint="eastAsia"/>
          <w:sz w:val="28"/>
          <w:szCs w:val="28"/>
        </w:rPr>
        <w:t>考核数据中</w:t>
      </w:r>
      <w:r w:rsidR="00224E64" w:rsidRPr="009D12B0">
        <w:rPr>
          <w:rFonts w:ascii="仿宋" w:eastAsia="仿宋" w:hAnsi="仿宋" w:hint="eastAsia"/>
          <w:sz w:val="28"/>
          <w:szCs w:val="28"/>
        </w:rPr>
        <w:t>一人多课只计一次</w:t>
      </w:r>
      <w:r w:rsidR="004E2D12">
        <w:rPr>
          <w:rFonts w:ascii="仿宋" w:eastAsia="仿宋" w:hAnsi="仿宋" w:hint="eastAsia"/>
          <w:sz w:val="28"/>
          <w:szCs w:val="28"/>
        </w:rPr>
        <w:t>；</w:t>
      </w:r>
      <w:r w:rsidR="002E6846" w:rsidRPr="009D12B0">
        <w:rPr>
          <w:rFonts w:ascii="仿宋" w:eastAsia="仿宋" w:hAnsi="仿宋" w:hint="eastAsia"/>
          <w:sz w:val="28"/>
          <w:szCs w:val="28"/>
        </w:rPr>
        <w:t>未结课的老师</w:t>
      </w:r>
      <w:r w:rsidR="004E2D12">
        <w:rPr>
          <w:rFonts w:ascii="仿宋" w:eastAsia="仿宋" w:hAnsi="仿宋" w:hint="eastAsia"/>
          <w:sz w:val="28"/>
          <w:szCs w:val="28"/>
        </w:rPr>
        <w:t>请</w:t>
      </w:r>
      <w:r w:rsidR="002E6846" w:rsidRPr="009D12B0">
        <w:rPr>
          <w:rFonts w:ascii="仿宋" w:eastAsia="仿宋" w:hAnsi="仿宋" w:hint="eastAsia"/>
          <w:sz w:val="28"/>
          <w:szCs w:val="28"/>
        </w:rPr>
        <w:t>继续</w:t>
      </w:r>
      <w:r w:rsidR="002E6846">
        <w:rPr>
          <w:rFonts w:ascii="仿宋" w:eastAsia="仿宋" w:hAnsi="仿宋" w:hint="eastAsia"/>
          <w:sz w:val="28"/>
          <w:szCs w:val="28"/>
        </w:rPr>
        <w:t>进行</w:t>
      </w:r>
      <w:r w:rsidR="002E6846" w:rsidRPr="009D12B0">
        <w:rPr>
          <w:rFonts w:ascii="仿宋" w:eastAsia="仿宋" w:hAnsi="仿宋" w:hint="eastAsia"/>
          <w:sz w:val="28"/>
          <w:szCs w:val="28"/>
        </w:rPr>
        <w:t>课程</w:t>
      </w:r>
      <w:r w:rsidR="002E6846">
        <w:rPr>
          <w:rFonts w:ascii="仿宋" w:eastAsia="仿宋" w:hAnsi="仿宋" w:hint="eastAsia"/>
          <w:sz w:val="28"/>
          <w:szCs w:val="28"/>
        </w:rPr>
        <w:t>建设</w:t>
      </w:r>
      <w:r w:rsidR="002E6846" w:rsidRPr="009D12B0">
        <w:rPr>
          <w:rFonts w:ascii="仿宋" w:eastAsia="仿宋" w:hAnsi="仿宋" w:hint="eastAsia"/>
          <w:sz w:val="28"/>
          <w:szCs w:val="28"/>
        </w:rPr>
        <w:t>。</w:t>
      </w:r>
      <w:r w:rsidR="004E2D12">
        <w:rPr>
          <w:rFonts w:ascii="仿宋" w:eastAsia="仿宋" w:hAnsi="仿宋" w:hint="eastAsia"/>
          <w:sz w:val="28"/>
          <w:szCs w:val="28"/>
        </w:rPr>
        <w:t>开课名单见附件一。</w:t>
      </w:r>
    </w:p>
    <w:p w:rsidR="0097267C" w:rsidRPr="004E2D12" w:rsidRDefault="004E2D12" w:rsidP="004E2D1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97267C" w:rsidRPr="004E2D12">
        <w:rPr>
          <w:rFonts w:ascii="仿宋" w:eastAsia="仿宋" w:hAnsi="仿宋" w:hint="eastAsia"/>
          <w:sz w:val="28"/>
          <w:szCs w:val="28"/>
        </w:rPr>
        <w:t>、</w:t>
      </w:r>
      <w:r w:rsidR="001340B3" w:rsidRPr="004E2D12">
        <w:rPr>
          <w:rFonts w:ascii="仿宋" w:eastAsia="仿宋" w:hAnsi="仿宋" w:cs="仿宋" w:hint="eastAsia"/>
          <w:sz w:val="28"/>
          <w:szCs w:val="28"/>
        </w:rPr>
        <w:t>2019学年网络同步课程申报相关事宜</w:t>
      </w:r>
    </w:p>
    <w:p w:rsidR="001340B3" w:rsidRDefault="00BB7C24" w:rsidP="00BB7C24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1340B3">
        <w:rPr>
          <w:rFonts w:ascii="仿宋" w:eastAsia="仿宋" w:hAnsi="仿宋" w:cs="仿宋" w:hint="eastAsia"/>
          <w:sz w:val="28"/>
          <w:szCs w:val="28"/>
        </w:rPr>
        <w:t>申报教师</w:t>
      </w:r>
    </w:p>
    <w:p w:rsidR="001340B3" w:rsidRDefault="001340B3" w:rsidP="001340B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符合以下条件之一可申报：</w:t>
      </w:r>
      <w:r w:rsidRPr="00E41B2C">
        <w:rPr>
          <w:rFonts w:ascii="仿宋" w:eastAsia="仿宋" w:hAnsi="仿宋" w:cs="仿宋" w:hint="eastAsia"/>
          <w:color w:val="FF0000"/>
          <w:sz w:val="28"/>
          <w:szCs w:val="28"/>
        </w:rPr>
        <w:t>历届省精品教学空间教师</w:t>
      </w:r>
      <w:r>
        <w:rPr>
          <w:rFonts w:ascii="仿宋" w:eastAsia="仿宋" w:hAnsi="仿宋" w:cs="仿宋" w:hint="eastAsia"/>
          <w:sz w:val="28"/>
          <w:szCs w:val="28"/>
        </w:rPr>
        <w:t>、正高级教师、</w:t>
      </w:r>
      <w:r w:rsidRPr="001A41A3">
        <w:rPr>
          <w:rFonts w:ascii="仿宋" w:eastAsia="仿宋" w:hAnsi="仿宋" w:cs="仿宋" w:hint="eastAsia"/>
          <w:sz w:val="28"/>
          <w:szCs w:val="28"/>
        </w:rPr>
        <w:t>省特级教师、</w:t>
      </w:r>
      <w:r w:rsidRPr="00E41B2C">
        <w:rPr>
          <w:rFonts w:ascii="仿宋" w:eastAsia="仿宋" w:hAnsi="仿宋" w:cs="仿宋" w:hint="eastAsia"/>
          <w:color w:val="FF0000"/>
          <w:sz w:val="28"/>
          <w:szCs w:val="28"/>
        </w:rPr>
        <w:t>省教坛新秀、县教研员</w:t>
      </w:r>
      <w:r>
        <w:rPr>
          <w:rFonts w:ascii="仿宋" w:eastAsia="仿宋" w:hAnsi="仿宋" w:cs="仿宋" w:hint="eastAsia"/>
          <w:sz w:val="28"/>
          <w:szCs w:val="28"/>
        </w:rPr>
        <w:t>、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省级名师网络工作室名师和</w:t>
      </w:r>
      <w:r w:rsidRPr="00E41B2C">
        <w:rPr>
          <w:rFonts w:ascii="仿宋" w:eastAsia="仿宋" w:hAnsi="仿宋" w:cs="仿宋" w:hint="eastAsia"/>
          <w:color w:val="FF0000"/>
          <w:sz w:val="28"/>
          <w:szCs w:val="28"/>
        </w:rPr>
        <w:t>学科带头人、各级非遗传承人、之江汇教育广场省级讲师团成员</w:t>
      </w:r>
      <w:r w:rsidRPr="002809E6">
        <w:rPr>
          <w:rFonts w:ascii="仿宋" w:eastAsia="仿宋" w:hAnsi="仿宋" w:cs="仿宋" w:hint="eastAsia"/>
          <w:sz w:val="28"/>
          <w:szCs w:val="28"/>
        </w:rPr>
        <w:t>、历届入选省级</w:t>
      </w:r>
      <w:r w:rsidRPr="002809E6">
        <w:rPr>
          <w:rFonts w:ascii="仿宋" w:eastAsia="仿宋" w:hAnsi="仿宋" w:cs="仿宋" w:hint="eastAsia"/>
          <w:sz w:val="28"/>
          <w:szCs w:val="28"/>
        </w:rPr>
        <w:lastRenderedPageBreak/>
        <w:t>微课程建设教师成员（浙江微课网大赛发布）、历届入选省级选修课网络课程建设教师成员（浙江省普通高中选修课网络课程学习平台发布）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340B3" w:rsidRDefault="00BB7C24" w:rsidP="00BB7C24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1340B3">
        <w:rPr>
          <w:rFonts w:ascii="仿宋" w:eastAsia="仿宋" w:hAnsi="仿宋" w:cs="仿宋" w:hint="eastAsia"/>
          <w:sz w:val="28"/>
          <w:szCs w:val="28"/>
        </w:rPr>
        <w:t>课程内容</w:t>
      </w:r>
    </w:p>
    <w:p w:rsidR="001340B3" w:rsidRDefault="00BB7C24" w:rsidP="001340B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</w:t>
      </w:r>
      <w:r w:rsidR="001340B3">
        <w:rPr>
          <w:rFonts w:ascii="仿宋" w:eastAsia="仿宋" w:hAnsi="仿宋" w:cs="仿宋" w:hint="eastAsia"/>
          <w:sz w:val="28"/>
          <w:szCs w:val="28"/>
        </w:rPr>
        <w:t>网络同步课程内容主题与2019学年学生在校学习内容保持一致，授课内容应以一个学年的时间（2019年9月1日至2020年7月1日）跨度进行课程规划。</w:t>
      </w:r>
    </w:p>
    <w:p w:rsidR="00BB7C24" w:rsidRDefault="001340B3" w:rsidP="00BB7C24">
      <w:pPr>
        <w:pStyle w:val="a6"/>
        <w:numPr>
          <w:ilvl w:val="0"/>
          <w:numId w:val="10"/>
        </w:numPr>
        <w:ind w:firstLineChars="0"/>
        <w:rPr>
          <w:rFonts w:ascii="仿宋" w:eastAsia="仿宋" w:hAnsi="仿宋" w:cs="仿宋"/>
          <w:sz w:val="28"/>
          <w:szCs w:val="28"/>
        </w:rPr>
      </w:pPr>
      <w:r w:rsidRPr="00BB7C24">
        <w:rPr>
          <w:rFonts w:ascii="仿宋" w:eastAsia="仿宋" w:hAnsi="仿宋" w:cs="仿宋" w:hint="eastAsia"/>
          <w:sz w:val="28"/>
          <w:szCs w:val="28"/>
        </w:rPr>
        <w:t>原则上，网络同步课程的授课对象的跨度不超过两个年级。</w:t>
      </w:r>
    </w:p>
    <w:p w:rsidR="001340B3" w:rsidRPr="00BB7C24" w:rsidRDefault="00BB7C24" w:rsidP="00BB7C24">
      <w:pPr>
        <w:ind w:left="560"/>
        <w:rPr>
          <w:rFonts w:ascii="仿宋" w:eastAsia="仿宋" w:hAnsi="仿宋" w:cs="仿宋"/>
          <w:sz w:val="28"/>
          <w:szCs w:val="28"/>
        </w:rPr>
      </w:pPr>
      <w:r w:rsidRPr="00BB7C24">
        <w:rPr>
          <w:rFonts w:ascii="仿宋" w:eastAsia="仿宋" w:hAnsi="仿宋" w:cs="仿宋" w:hint="eastAsia"/>
          <w:sz w:val="28"/>
          <w:szCs w:val="28"/>
        </w:rPr>
        <w:t>3.</w:t>
      </w:r>
      <w:r w:rsidR="001340B3" w:rsidRPr="00BB7C24">
        <w:rPr>
          <w:rFonts w:ascii="仿宋" w:eastAsia="仿宋" w:hAnsi="仿宋" w:cs="仿宋"/>
          <w:sz w:val="28"/>
          <w:szCs w:val="28"/>
        </w:rPr>
        <w:t>申报</w:t>
      </w:r>
      <w:r w:rsidR="001340B3" w:rsidRPr="00BB7C24">
        <w:rPr>
          <w:rFonts w:ascii="仿宋" w:eastAsia="仿宋" w:hAnsi="仿宋" w:cs="仿宋" w:hint="eastAsia"/>
          <w:sz w:val="28"/>
          <w:szCs w:val="28"/>
        </w:rPr>
        <w:t>流程</w:t>
      </w:r>
    </w:p>
    <w:p w:rsidR="001340B3" w:rsidRDefault="00BB7C24" w:rsidP="001340B3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</w:t>
      </w:r>
      <w:r w:rsidR="001340B3">
        <w:rPr>
          <w:rFonts w:ascii="仿宋" w:eastAsia="仿宋" w:hAnsi="仿宋" w:cs="仿宋"/>
          <w:sz w:val="28"/>
          <w:szCs w:val="28"/>
        </w:rPr>
        <w:t>自主申报</w:t>
      </w:r>
    </w:p>
    <w:p w:rsidR="001340B3" w:rsidRDefault="001340B3" w:rsidP="001340B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即日起，符合条件的教师填写《2019学年网络同步课程申</w:t>
      </w:r>
      <w:r>
        <w:rPr>
          <w:rFonts w:ascii="仿宋" w:eastAsia="仿宋" w:hAnsi="仿宋" w:cs="仿宋"/>
          <w:sz w:val="28"/>
          <w:szCs w:val="28"/>
        </w:rPr>
        <w:t>报</w:t>
      </w:r>
      <w:r w:rsidR="006908A5">
        <w:rPr>
          <w:rFonts w:ascii="仿宋" w:eastAsia="仿宋" w:hAnsi="仿宋" w:cs="仿宋" w:hint="eastAsia"/>
          <w:sz w:val="28"/>
          <w:szCs w:val="28"/>
        </w:rPr>
        <w:t>表》（附件二），发送至省中心邮箱：</w:t>
      </w:r>
      <w:r w:rsidR="006908A5" w:rsidRPr="006908A5">
        <w:rPr>
          <w:rFonts w:ascii="仿宋" w:eastAsia="仿宋" w:hAnsi="仿宋" w:cs="仿宋"/>
          <w:sz w:val="28"/>
          <w:szCs w:val="28"/>
        </w:rPr>
        <w:t>shujian@whty.com.cn</w:t>
      </w:r>
      <w:r>
        <w:rPr>
          <w:rFonts w:ascii="仿宋" w:eastAsia="仿宋" w:hAnsi="仿宋" w:cs="仿宋" w:hint="eastAsia"/>
          <w:sz w:val="28"/>
          <w:szCs w:val="28"/>
        </w:rPr>
        <w:t>。</w:t>
      </w:r>
      <w:r w:rsidR="00750A99">
        <w:rPr>
          <w:rFonts w:ascii="仿宋" w:eastAsia="仿宋" w:hAnsi="仿宋" w:cs="仿宋" w:hint="eastAsia"/>
          <w:sz w:val="28"/>
          <w:szCs w:val="28"/>
        </w:rPr>
        <w:t>同时将申报的表格电子稿发县教育保障中心</w:t>
      </w:r>
      <w:r w:rsidR="00E41B2C">
        <w:rPr>
          <w:rFonts w:ascii="仿宋" w:eastAsia="仿宋" w:hAnsi="仿宋" w:cs="仿宋" w:hint="eastAsia"/>
          <w:sz w:val="28"/>
          <w:szCs w:val="28"/>
        </w:rPr>
        <w:t>。</w:t>
      </w:r>
    </w:p>
    <w:p w:rsidR="001340B3" w:rsidRDefault="00BB7C24" w:rsidP="001340B3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</w:t>
      </w:r>
      <w:r w:rsidR="001340B3">
        <w:rPr>
          <w:rFonts w:ascii="仿宋" w:eastAsia="仿宋" w:hAnsi="仿宋" w:cs="仿宋" w:hint="eastAsia"/>
          <w:sz w:val="28"/>
          <w:szCs w:val="28"/>
        </w:rPr>
        <w:t>材料审核</w:t>
      </w:r>
    </w:p>
    <w:p w:rsidR="001340B3" w:rsidRDefault="006908A5" w:rsidP="001340B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省</w:t>
      </w:r>
      <w:r w:rsidR="001340B3">
        <w:rPr>
          <w:rFonts w:ascii="仿宋" w:eastAsia="仿宋" w:hAnsi="仿宋" w:cs="仿宋" w:hint="eastAsia"/>
          <w:sz w:val="28"/>
          <w:szCs w:val="28"/>
        </w:rPr>
        <w:t>中心收到申报表后会提交之江汇教育广场进行审核，每周二通过“之江汇课程”官方空间（</w:t>
      </w:r>
      <w:hyperlink r:id="rId8" w:tgtFrame="http://yun.zjer.cn/index.php?r=center/person/Account/blank" w:history="1">
        <w:r w:rsidR="001340B3">
          <w:rPr>
            <w:rFonts w:ascii="仿宋" w:eastAsia="仿宋" w:hAnsi="仿宋" w:cs="仿宋" w:hint="eastAsia"/>
            <w:sz w:val="28"/>
            <w:szCs w:val="28"/>
          </w:rPr>
          <w:t>course.zjer.cn</w:t>
        </w:r>
      </w:hyperlink>
      <w:r w:rsidR="001340B3">
        <w:rPr>
          <w:rFonts w:ascii="仿宋" w:eastAsia="仿宋" w:hAnsi="仿宋" w:cs="仿宋" w:hint="eastAsia"/>
          <w:sz w:val="28"/>
          <w:szCs w:val="28"/>
        </w:rPr>
        <w:t>）公布审核通过的教师名单。</w:t>
      </w:r>
    </w:p>
    <w:p w:rsidR="001340B3" w:rsidRDefault="00BB7C24" w:rsidP="00BB7C24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r w:rsidR="001340B3">
        <w:rPr>
          <w:rFonts w:ascii="仿宋" w:eastAsia="仿宋" w:hAnsi="仿宋" w:cs="仿宋" w:hint="eastAsia"/>
          <w:sz w:val="28"/>
          <w:szCs w:val="28"/>
        </w:rPr>
        <w:t>权限开通</w:t>
      </w:r>
    </w:p>
    <w:p w:rsidR="001340B3" w:rsidRDefault="001340B3" w:rsidP="001340B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审核通过后的2个工作日内，之江汇技术人员为审核通过的教师账号开通同步课程开课权限。</w:t>
      </w:r>
    </w:p>
    <w:p w:rsidR="001340B3" w:rsidRDefault="001340B3" w:rsidP="001340B3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BB7C24">
        <w:rPr>
          <w:rFonts w:ascii="仿宋" w:eastAsia="仿宋" w:hAnsi="仿宋" w:cs="仿宋" w:hint="eastAsia"/>
          <w:sz w:val="28"/>
          <w:szCs w:val="28"/>
        </w:rPr>
        <w:t>4）</w:t>
      </w:r>
      <w:r>
        <w:rPr>
          <w:rFonts w:ascii="仿宋" w:eastAsia="仿宋" w:hAnsi="仿宋" w:cs="仿宋" w:hint="eastAsia"/>
          <w:sz w:val="28"/>
          <w:szCs w:val="28"/>
        </w:rPr>
        <w:t>课程建设</w:t>
      </w:r>
    </w:p>
    <w:p w:rsidR="001340B3" w:rsidRDefault="001340B3" w:rsidP="001340B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权限开通后，教师按照《同步课程建设要求》（附件三）新建2019学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年的网络同步课程，供全省学生选课学习，同步课程建设的操作手册可通过QQ交流群475598148获取。</w:t>
      </w:r>
    </w:p>
    <w:p w:rsidR="00BB7C24" w:rsidRPr="001340B3" w:rsidRDefault="004E2D12" w:rsidP="001340B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</w:t>
      </w:r>
      <w:r w:rsidR="00BB7C24">
        <w:rPr>
          <w:rFonts w:ascii="仿宋" w:eastAsia="仿宋" w:hAnsi="仿宋" w:cs="仿宋" w:hint="eastAsia"/>
          <w:sz w:val="28"/>
          <w:szCs w:val="28"/>
        </w:rPr>
        <w:t>、</w:t>
      </w:r>
      <w:r w:rsidR="00F53CFA">
        <w:rPr>
          <w:rFonts w:ascii="仿宋" w:eastAsia="仿宋" w:hAnsi="仿宋" w:cs="仿宋" w:hint="eastAsia"/>
          <w:sz w:val="28"/>
          <w:szCs w:val="28"/>
        </w:rPr>
        <w:t>教育保障中心联系人：黄先勇</w:t>
      </w:r>
      <w:r w:rsidR="00BB7C24">
        <w:rPr>
          <w:rFonts w:ascii="仿宋" w:eastAsia="仿宋" w:hAnsi="仿宋" w:cs="仿宋" w:hint="eastAsia"/>
          <w:sz w:val="28"/>
          <w:szCs w:val="28"/>
        </w:rPr>
        <w:t>。邮箱：</w:t>
      </w:r>
      <w:r w:rsidR="00F53CFA">
        <w:rPr>
          <w:rFonts w:ascii="仿宋" w:eastAsia="仿宋" w:hAnsi="仿宋" w:cs="仿宋" w:hint="eastAsia"/>
          <w:sz w:val="28"/>
          <w:szCs w:val="28"/>
        </w:rPr>
        <w:t>hxy</w:t>
      </w:r>
      <w:r w:rsidR="00F53CFA">
        <w:rPr>
          <w:rFonts w:ascii="仿宋" w:eastAsia="仿宋" w:hAnsi="仿宋" w:cs="仿宋"/>
          <w:sz w:val="28"/>
          <w:szCs w:val="28"/>
        </w:rPr>
        <w:t>5122</w:t>
      </w:r>
      <w:r w:rsidR="00BB7C24" w:rsidRPr="00C14ACE">
        <w:rPr>
          <w:rFonts w:ascii="仿宋" w:eastAsia="仿宋" w:hAnsi="仿宋" w:cs="仿宋" w:hint="eastAsia"/>
          <w:sz w:val="28"/>
          <w:szCs w:val="28"/>
        </w:rPr>
        <w:t>@126.com</w:t>
      </w:r>
      <w:r w:rsidR="00D4328B">
        <w:rPr>
          <w:rFonts w:ascii="仿宋" w:eastAsia="仿宋" w:hAnsi="仿宋" w:cs="仿宋" w:hint="eastAsia"/>
          <w:sz w:val="28"/>
          <w:szCs w:val="28"/>
        </w:rPr>
        <w:t>。联系电话：</w:t>
      </w:r>
      <w:r w:rsidR="00F53CFA">
        <w:rPr>
          <w:rFonts w:ascii="仿宋" w:eastAsia="仿宋" w:hAnsi="仿宋" w:cs="仿宋"/>
          <w:sz w:val="28"/>
          <w:szCs w:val="28"/>
        </w:rPr>
        <w:t>88828</w:t>
      </w:r>
      <w:r w:rsidR="00F53CFA">
        <w:rPr>
          <w:rFonts w:ascii="仿宋" w:eastAsia="仿宋" w:hAnsi="仿宋" w:cs="仿宋" w:hint="eastAsia"/>
          <w:sz w:val="28"/>
          <w:szCs w:val="28"/>
        </w:rPr>
        <w:t>，5</w:t>
      </w:r>
      <w:r w:rsidR="00F53CFA">
        <w:rPr>
          <w:rFonts w:ascii="仿宋" w:eastAsia="仿宋" w:hAnsi="仿宋" w:cs="仿宋"/>
          <w:sz w:val="28"/>
          <w:szCs w:val="28"/>
        </w:rPr>
        <w:t>304431</w:t>
      </w:r>
      <w:r w:rsidR="00BB7C24">
        <w:rPr>
          <w:rFonts w:ascii="仿宋" w:eastAsia="仿宋" w:hAnsi="仿宋" w:cs="仿宋" w:hint="eastAsia"/>
          <w:sz w:val="28"/>
          <w:szCs w:val="28"/>
        </w:rPr>
        <w:t>。</w:t>
      </w:r>
    </w:p>
    <w:p w:rsidR="00E86DC8" w:rsidRDefault="00E86DC8" w:rsidP="009D12B0">
      <w:pPr>
        <w:ind w:left="562"/>
        <w:rPr>
          <w:rFonts w:ascii="仿宋" w:eastAsia="仿宋" w:hAnsi="仿宋"/>
          <w:sz w:val="28"/>
          <w:szCs w:val="28"/>
        </w:rPr>
      </w:pPr>
    </w:p>
    <w:p w:rsidR="00750A99" w:rsidRDefault="00370B04" w:rsidP="009D12B0">
      <w:pPr>
        <w:ind w:left="562" w:firstLine="560"/>
        <w:rPr>
          <w:rFonts w:ascii="仿宋" w:eastAsia="仿宋" w:hAnsi="仿宋"/>
          <w:sz w:val="28"/>
          <w:szCs w:val="28"/>
        </w:rPr>
      </w:pPr>
      <w:r w:rsidRPr="00E86DC8">
        <w:rPr>
          <w:rFonts w:ascii="仿宋" w:eastAsia="仿宋" w:hAnsi="仿宋" w:hint="eastAsia"/>
          <w:sz w:val="28"/>
          <w:szCs w:val="28"/>
        </w:rPr>
        <w:t>附件：</w:t>
      </w:r>
      <w:r w:rsidR="00E41B2C">
        <w:rPr>
          <w:rFonts w:ascii="仿宋" w:eastAsia="仿宋" w:hAnsi="仿宋" w:hint="eastAsia"/>
          <w:sz w:val="28"/>
          <w:szCs w:val="28"/>
        </w:rPr>
        <w:t>1.</w:t>
      </w:r>
      <w:r w:rsidR="00E41B2C">
        <w:rPr>
          <w:rFonts w:ascii="仿宋" w:eastAsia="仿宋" w:hAnsi="仿宋"/>
          <w:sz w:val="28"/>
          <w:szCs w:val="28"/>
        </w:rPr>
        <w:t xml:space="preserve"> </w:t>
      </w:r>
      <w:r w:rsidR="001A41A3">
        <w:rPr>
          <w:rFonts w:ascii="仿宋" w:eastAsia="仿宋" w:hAnsi="仿宋"/>
          <w:sz w:val="28"/>
          <w:szCs w:val="28"/>
        </w:rPr>
        <w:t>符合</w:t>
      </w:r>
      <w:r w:rsidR="00E41B2C">
        <w:rPr>
          <w:rFonts w:ascii="仿宋" w:eastAsia="仿宋" w:hAnsi="仿宋" w:hint="eastAsia"/>
          <w:sz w:val="28"/>
          <w:szCs w:val="28"/>
        </w:rPr>
        <w:t>申报备件的学校教师名单</w:t>
      </w:r>
    </w:p>
    <w:p w:rsidR="00247441" w:rsidRPr="009D12B0" w:rsidRDefault="00E41B2C" w:rsidP="00E41B2C">
      <w:pPr>
        <w:ind w:left="562"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370B04" w:rsidRPr="00E86DC8">
        <w:rPr>
          <w:rFonts w:ascii="仿宋" w:eastAsia="仿宋" w:hAnsi="仿宋"/>
          <w:sz w:val="28"/>
          <w:szCs w:val="28"/>
        </w:rPr>
        <w:t>.</w:t>
      </w:r>
      <w:r w:rsidR="009D30ED" w:rsidRPr="009D30ED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4606F8">
        <w:rPr>
          <w:rFonts w:ascii="仿宋" w:eastAsia="仿宋" w:hAnsi="仿宋" w:cs="仿宋" w:hint="eastAsia"/>
          <w:sz w:val="28"/>
          <w:szCs w:val="28"/>
        </w:rPr>
        <w:t>首</w:t>
      </w:r>
      <w:r w:rsidR="009D30ED" w:rsidRPr="001340B3">
        <w:rPr>
          <w:rFonts w:ascii="仿宋" w:eastAsia="仿宋" w:hAnsi="仿宋" w:cs="仿宋" w:hint="eastAsia"/>
          <w:sz w:val="28"/>
          <w:szCs w:val="28"/>
        </w:rPr>
        <w:t>批同步课程开课名单（县区）</w:t>
      </w:r>
      <w:r w:rsidR="002E6846" w:rsidRPr="002E6846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370B04" w:rsidRDefault="00E41B2C" w:rsidP="00682B9E">
      <w:pPr>
        <w:ind w:left="562"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 w:rsidR="00370B04" w:rsidRPr="009D12B0">
        <w:rPr>
          <w:rFonts w:ascii="仿宋" w:eastAsia="仿宋" w:hAnsi="仿宋" w:cs="仿宋"/>
          <w:sz w:val="28"/>
          <w:szCs w:val="28"/>
        </w:rPr>
        <w:t>.</w:t>
      </w:r>
      <w:r w:rsidR="002E6846" w:rsidRPr="002E6846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9D30ED" w:rsidRPr="00682B9E">
        <w:rPr>
          <w:rFonts w:ascii="仿宋" w:eastAsia="仿宋" w:hAnsi="仿宋" w:cs="仿宋" w:hint="eastAsia"/>
          <w:sz w:val="28"/>
          <w:szCs w:val="28"/>
        </w:rPr>
        <w:t>2019学年网络同步课程申报表</w:t>
      </w:r>
    </w:p>
    <w:p w:rsidR="001340B3" w:rsidRDefault="00E41B2C" w:rsidP="00682B9E">
      <w:pPr>
        <w:ind w:left="562"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 w:rsidR="001340B3">
        <w:rPr>
          <w:rFonts w:ascii="仿宋" w:eastAsia="仿宋" w:hAnsi="仿宋" w:cs="仿宋" w:hint="eastAsia"/>
          <w:sz w:val="28"/>
          <w:szCs w:val="28"/>
        </w:rPr>
        <w:t>.</w:t>
      </w:r>
      <w:r w:rsidR="001340B3" w:rsidRPr="001340B3">
        <w:rPr>
          <w:rFonts w:hint="eastAsia"/>
        </w:rPr>
        <w:t xml:space="preserve"> </w:t>
      </w:r>
      <w:r w:rsidR="009D30ED" w:rsidRPr="00682B9E">
        <w:rPr>
          <w:rFonts w:ascii="仿宋" w:eastAsia="仿宋" w:hAnsi="仿宋" w:cs="仿宋" w:hint="eastAsia"/>
          <w:sz w:val="28"/>
          <w:szCs w:val="28"/>
        </w:rPr>
        <w:t>同步课程建设要求</w:t>
      </w:r>
    </w:p>
    <w:p w:rsidR="00E86DC8" w:rsidRDefault="00E86DC8" w:rsidP="00370B04">
      <w:pPr>
        <w:ind w:left="562"/>
        <w:rPr>
          <w:rFonts w:ascii="黑体" w:eastAsia="黑体" w:hAnsi="黑体"/>
          <w:sz w:val="28"/>
          <w:szCs w:val="28"/>
        </w:rPr>
      </w:pPr>
    </w:p>
    <w:p w:rsidR="00E86DC8" w:rsidRDefault="00E86DC8" w:rsidP="00370B04">
      <w:pPr>
        <w:ind w:left="562"/>
        <w:rPr>
          <w:rFonts w:ascii="黑体" w:eastAsia="黑体" w:hAnsi="黑体"/>
          <w:sz w:val="28"/>
          <w:szCs w:val="28"/>
        </w:rPr>
      </w:pPr>
    </w:p>
    <w:p w:rsidR="00E86DC8" w:rsidRPr="004A7BF5" w:rsidRDefault="00E86DC8" w:rsidP="00E86DC8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652E26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="00F53CFA">
        <w:rPr>
          <w:rFonts w:ascii="仿宋" w:eastAsia="仿宋" w:hAnsi="仿宋" w:hint="eastAsia"/>
          <w:sz w:val="28"/>
          <w:szCs w:val="28"/>
        </w:rPr>
        <w:t>安吉县教育局</w:t>
      </w:r>
    </w:p>
    <w:p w:rsidR="00E86DC8" w:rsidRDefault="00E86DC8" w:rsidP="00E86DC8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4A7BF5">
        <w:rPr>
          <w:rFonts w:ascii="仿宋" w:eastAsia="仿宋" w:hAnsi="仿宋" w:hint="eastAsia"/>
          <w:sz w:val="28"/>
          <w:szCs w:val="28"/>
        </w:rPr>
        <w:t xml:space="preserve">    </w:t>
      </w:r>
      <w:r w:rsidR="00652E26"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4A7BF5">
        <w:rPr>
          <w:rFonts w:ascii="仿宋" w:eastAsia="仿宋" w:hAnsi="仿宋" w:hint="eastAsia"/>
          <w:sz w:val="28"/>
          <w:szCs w:val="28"/>
        </w:rPr>
        <w:t>2019年1</w:t>
      </w:r>
      <w:r w:rsidR="00F53CFA">
        <w:rPr>
          <w:rFonts w:ascii="仿宋" w:eastAsia="仿宋" w:hAnsi="仿宋"/>
          <w:sz w:val="28"/>
          <w:szCs w:val="28"/>
        </w:rPr>
        <w:t>1</w:t>
      </w:r>
      <w:r w:rsidRPr="004A7BF5">
        <w:rPr>
          <w:rFonts w:ascii="仿宋" w:eastAsia="仿宋" w:hAnsi="仿宋" w:hint="eastAsia"/>
          <w:sz w:val="28"/>
          <w:szCs w:val="28"/>
        </w:rPr>
        <w:t>月</w:t>
      </w:r>
      <w:r w:rsidR="00F53CFA">
        <w:rPr>
          <w:rFonts w:ascii="仿宋" w:eastAsia="仿宋" w:hAnsi="仿宋"/>
          <w:sz w:val="28"/>
          <w:szCs w:val="28"/>
        </w:rPr>
        <w:t>15</w:t>
      </w:r>
      <w:r w:rsidRPr="004A7BF5">
        <w:rPr>
          <w:rFonts w:ascii="仿宋" w:eastAsia="仿宋" w:hAnsi="仿宋" w:hint="eastAsia"/>
          <w:sz w:val="28"/>
          <w:szCs w:val="28"/>
        </w:rPr>
        <w:t>日</w:t>
      </w:r>
    </w:p>
    <w:p w:rsidR="00E86DC8" w:rsidRDefault="00E86DC8" w:rsidP="00370B04">
      <w:pPr>
        <w:ind w:left="562"/>
        <w:rPr>
          <w:rFonts w:ascii="黑体" w:eastAsia="黑体" w:hAnsi="黑体"/>
          <w:sz w:val="28"/>
          <w:szCs w:val="28"/>
        </w:rPr>
      </w:pPr>
    </w:p>
    <w:p w:rsidR="00E86DC8" w:rsidRDefault="00E86DC8" w:rsidP="009D12B0">
      <w:pPr>
        <w:rPr>
          <w:rFonts w:ascii="黑体" w:eastAsia="黑体" w:hAnsi="黑体"/>
          <w:sz w:val="28"/>
          <w:szCs w:val="28"/>
        </w:rPr>
      </w:pPr>
    </w:p>
    <w:p w:rsidR="00E41B2C" w:rsidRDefault="00E41B2C" w:rsidP="009D12B0">
      <w:pPr>
        <w:rPr>
          <w:rFonts w:ascii="黑体" w:eastAsia="黑体" w:hAnsi="黑体"/>
          <w:sz w:val="28"/>
          <w:szCs w:val="28"/>
        </w:rPr>
      </w:pPr>
    </w:p>
    <w:p w:rsidR="00E86DC8" w:rsidRDefault="00E86DC8" w:rsidP="009D12B0">
      <w:pPr>
        <w:rPr>
          <w:rFonts w:ascii="黑体" w:eastAsia="黑体" w:hAnsi="黑体"/>
          <w:sz w:val="28"/>
          <w:szCs w:val="28"/>
        </w:rPr>
      </w:pPr>
    </w:p>
    <w:p w:rsidR="00E86DC8" w:rsidRDefault="00E86DC8" w:rsidP="009D12B0">
      <w:pPr>
        <w:rPr>
          <w:rFonts w:ascii="黑体" w:eastAsia="黑体" w:hAnsi="黑体"/>
          <w:sz w:val="28"/>
          <w:szCs w:val="28"/>
        </w:rPr>
      </w:pPr>
    </w:p>
    <w:p w:rsidR="00196E84" w:rsidRDefault="00196E84" w:rsidP="009D12B0">
      <w:pPr>
        <w:rPr>
          <w:rFonts w:ascii="黑体" w:eastAsia="黑体" w:hAnsi="黑体"/>
          <w:sz w:val="28"/>
          <w:szCs w:val="28"/>
        </w:rPr>
      </w:pPr>
    </w:p>
    <w:p w:rsidR="00EC6C0F" w:rsidRDefault="00EC6C0F" w:rsidP="009D12B0">
      <w:pPr>
        <w:rPr>
          <w:rFonts w:ascii="黑体" w:eastAsia="黑体" w:hAnsi="黑体"/>
          <w:sz w:val="28"/>
          <w:szCs w:val="28"/>
        </w:rPr>
      </w:pPr>
    </w:p>
    <w:p w:rsidR="001A41A3" w:rsidRPr="009D12B0" w:rsidRDefault="001A41A3" w:rsidP="001A41A3">
      <w:pPr>
        <w:rPr>
          <w:rFonts w:ascii="黑体" w:eastAsia="黑体" w:hAnsi="黑体"/>
          <w:sz w:val="28"/>
          <w:szCs w:val="28"/>
        </w:rPr>
      </w:pPr>
      <w:r w:rsidRPr="009D12B0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/>
          <w:sz w:val="28"/>
          <w:szCs w:val="28"/>
        </w:rPr>
        <w:t xml:space="preserve">1  </w:t>
      </w:r>
      <w:r>
        <w:rPr>
          <w:rFonts w:ascii="仿宋" w:eastAsia="仿宋" w:hAnsi="仿宋"/>
          <w:sz w:val="28"/>
          <w:szCs w:val="28"/>
        </w:rPr>
        <w:t>符合</w:t>
      </w:r>
      <w:r>
        <w:rPr>
          <w:rFonts w:ascii="仿宋" w:eastAsia="仿宋" w:hAnsi="仿宋" w:hint="eastAsia"/>
          <w:sz w:val="28"/>
          <w:szCs w:val="28"/>
        </w:rPr>
        <w:t>申报备件的学校教师名单</w:t>
      </w: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1A41A3" w:rsidRDefault="001A41A3" w:rsidP="009D12B0">
      <w:pPr>
        <w:rPr>
          <w:rFonts w:ascii="黑体" w:eastAsia="黑体" w:hAnsi="黑体"/>
          <w:sz w:val="28"/>
          <w:szCs w:val="28"/>
        </w:rPr>
      </w:pPr>
    </w:p>
    <w:p w:rsidR="00370B04" w:rsidRPr="009D12B0" w:rsidRDefault="00370B04" w:rsidP="009D12B0">
      <w:pPr>
        <w:rPr>
          <w:rFonts w:ascii="黑体" w:eastAsia="黑体" w:hAnsi="黑体"/>
          <w:sz w:val="28"/>
          <w:szCs w:val="28"/>
        </w:rPr>
      </w:pPr>
      <w:r w:rsidRPr="009D12B0">
        <w:rPr>
          <w:rFonts w:ascii="黑体" w:eastAsia="黑体" w:hAnsi="黑体" w:hint="eastAsia"/>
          <w:sz w:val="28"/>
          <w:szCs w:val="28"/>
        </w:rPr>
        <w:t>附件</w:t>
      </w:r>
      <w:r w:rsidR="001A41A3">
        <w:rPr>
          <w:rFonts w:ascii="黑体" w:eastAsia="黑体" w:hAnsi="黑体"/>
          <w:sz w:val="28"/>
          <w:szCs w:val="28"/>
        </w:rPr>
        <w:t>2</w:t>
      </w:r>
    </w:p>
    <w:p w:rsidR="00247441" w:rsidRPr="009D12B0" w:rsidRDefault="00247441" w:rsidP="009D12B0">
      <w:pPr>
        <w:ind w:rightChars="-837" w:right="-1758" w:firstLineChars="950" w:firstLine="2670"/>
        <w:rPr>
          <w:rFonts w:ascii="仿宋" w:eastAsia="仿宋" w:hAnsi="仿宋" w:cs="仿宋"/>
          <w:b/>
          <w:sz w:val="28"/>
          <w:szCs w:val="28"/>
        </w:rPr>
      </w:pPr>
      <w:r w:rsidRPr="009D12B0">
        <w:rPr>
          <w:rFonts w:ascii="仿宋" w:eastAsia="仿宋" w:hAnsi="仿宋" w:hint="eastAsia"/>
          <w:b/>
          <w:sz w:val="28"/>
          <w:szCs w:val="28"/>
        </w:rPr>
        <w:t>首批同步课程</w:t>
      </w:r>
      <w:r w:rsidRPr="009D12B0">
        <w:rPr>
          <w:rFonts w:ascii="仿宋" w:eastAsia="仿宋" w:hAnsi="仿宋" w:cs="仿宋" w:hint="eastAsia"/>
          <w:b/>
          <w:sz w:val="28"/>
          <w:szCs w:val="28"/>
        </w:rPr>
        <w:t>开课名单（县区）</w:t>
      </w:r>
    </w:p>
    <w:tbl>
      <w:tblPr>
        <w:tblW w:w="8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34"/>
        <w:gridCol w:w="1417"/>
        <w:gridCol w:w="2835"/>
        <w:gridCol w:w="1581"/>
      </w:tblGrid>
      <w:tr w:rsidR="00196E84" w:rsidRPr="00196E84" w:rsidTr="00196E84">
        <w:trPr>
          <w:trHeight w:val="330"/>
        </w:trPr>
        <w:tc>
          <w:tcPr>
            <w:tcW w:w="3134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教师名称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581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是否结课</w:t>
            </w:r>
          </w:p>
        </w:tc>
      </w:tr>
      <w:tr w:rsidR="00196E84" w:rsidRPr="00196E84" w:rsidTr="00196E84">
        <w:trPr>
          <w:trHeight w:val="330"/>
        </w:trPr>
        <w:tc>
          <w:tcPr>
            <w:tcW w:w="3134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小学中高年级课外悦读攻略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张卫其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安吉县教育科学研究中心</w:t>
            </w:r>
          </w:p>
        </w:tc>
        <w:tc>
          <w:tcPr>
            <w:tcW w:w="1581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是</w:t>
            </w:r>
          </w:p>
        </w:tc>
      </w:tr>
      <w:tr w:rsidR="00196E84" w:rsidRPr="00196E84" w:rsidTr="00196E84">
        <w:trPr>
          <w:trHeight w:val="330"/>
        </w:trPr>
        <w:tc>
          <w:tcPr>
            <w:tcW w:w="3134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小学三年级数学思维拓展课程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王亚萍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安吉县第四小学</w:t>
            </w:r>
          </w:p>
        </w:tc>
        <w:tc>
          <w:tcPr>
            <w:tcW w:w="1581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是</w:t>
            </w:r>
          </w:p>
        </w:tc>
      </w:tr>
      <w:tr w:rsidR="00196E84" w:rsidRPr="00196E84" w:rsidTr="00196E84">
        <w:trPr>
          <w:trHeight w:val="330"/>
        </w:trPr>
        <w:tc>
          <w:tcPr>
            <w:tcW w:w="3134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小学一年级汉字书写启蒙指导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杨红灵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安吉县实验小学</w:t>
            </w:r>
          </w:p>
        </w:tc>
        <w:tc>
          <w:tcPr>
            <w:tcW w:w="1581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是</w:t>
            </w:r>
          </w:p>
        </w:tc>
      </w:tr>
      <w:tr w:rsidR="00196E84" w:rsidRPr="00196E84" w:rsidTr="00196E84">
        <w:trPr>
          <w:trHeight w:val="330"/>
        </w:trPr>
        <w:tc>
          <w:tcPr>
            <w:tcW w:w="3134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初中信息技术拓展课程：巡线机器人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姜维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安吉县第二初级中学</w:t>
            </w:r>
          </w:p>
        </w:tc>
        <w:tc>
          <w:tcPr>
            <w:tcW w:w="1581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否</w:t>
            </w:r>
          </w:p>
        </w:tc>
      </w:tr>
      <w:tr w:rsidR="00196E84" w:rsidRPr="00196E84" w:rsidTr="00196E84">
        <w:trPr>
          <w:trHeight w:val="330"/>
        </w:trPr>
        <w:tc>
          <w:tcPr>
            <w:tcW w:w="3134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幼儿园手指游戏课程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王佳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安吉县机关幼儿园</w:t>
            </w:r>
          </w:p>
        </w:tc>
        <w:tc>
          <w:tcPr>
            <w:tcW w:w="1581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否</w:t>
            </w:r>
          </w:p>
        </w:tc>
      </w:tr>
      <w:tr w:rsidR="00196E84" w:rsidRPr="00196E84" w:rsidTr="00196E84">
        <w:trPr>
          <w:trHeight w:val="330"/>
        </w:trPr>
        <w:tc>
          <w:tcPr>
            <w:tcW w:w="3134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少儿趣味flash动画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蒋继红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安吉县实验初级中学</w:t>
            </w:r>
          </w:p>
        </w:tc>
        <w:tc>
          <w:tcPr>
            <w:tcW w:w="1581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否</w:t>
            </w:r>
          </w:p>
        </w:tc>
      </w:tr>
      <w:tr w:rsidR="00196E84" w:rsidRPr="00196E84" w:rsidTr="00196E84">
        <w:trPr>
          <w:trHeight w:val="330"/>
        </w:trPr>
        <w:tc>
          <w:tcPr>
            <w:tcW w:w="3134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学前大班幼儿书香童心游戏阅读分享课程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蒋丹丹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AC2671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安吉县</w:t>
            </w:r>
            <w:r w:rsidR="00196E84" w:rsidRPr="00196E84">
              <w:rPr>
                <w:rFonts w:asciiTheme="minorEastAsia" w:hAnsiTheme="minorEastAsia" w:cs="宋体" w:hint="eastAsia"/>
                <w:kern w:val="0"/>
                <w:sz w:val="22"/>
              </w:rPr>
              <w:t>递铺镇南北庄中心幼儿园</w:t>
            </w:r>
          </w:p>
        </w:tc>
        <w:tc>
          <w:tcPr>
            <w:tcW w:w="1581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否</w:t>
            </w:r>
          </w:p>
        </w:tc>
      </w:tr>
      <w:tr w:rsidR="00196E84" w:rsidRPr="00196E84" w:rsidTr="00196E84">
        <w:trPr>
          <w:trHeight w:val="330"/>
        </w:trPr>
        <w:tc>
          <w:tcPr>
            <w:tcW w:w="3134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人教版小学五年级英语文化小知识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周爱红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安吉县第二小学</w:t>
            </w:r>
          </w:p>
        </w:tc>
        <w:tc>
          <w:tcPr>
            <w:tcW w:w="1581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否</w:t>
            </w:r>
          </w:p>
        </w:tc>
      </w:tr>
      <w:tr w:rsidR="00196E84" w:rsidRPr="00196E84" w:rsidTr="00196E84">
        <w:trPr>
          <w:trHeight w:val="330"/>
        </w:trPr>
        <w:tc>
          <w:tcPr>
            <w:tcW w:w="3134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行规小学堂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裘兰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4742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安吉县第二小学</w:t>
            </w:r>
          </w:p>
        </w:tc>
        <w:tc>
          <w:tcPr>
            <w:tcW w:w="1581" w:type="dxa"/>
            <w:shd w:val="clear" w:color="auto" w:fill="FFFFFF" w:themeFill="background1"/>
            <w:noWrap/>
            <w:vAlign w:val="center"/>
            <w:hideMark/>
          </w:tcPr>
          <w:p w:rsidR="00196E84" w:rsidRPr="00196E84" w:rsidRDefault="00196E84" w:rsidP="00196E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196E84">
              <w:rPr>
                <w:rFonts w:asciiTheme="minorEastAsia" w:hAnsiTheme="minorEastAsia" w:cs="宋体" w:hint="eastAsia"/>
                <w:kern w:val="0"/>
                <w:sz w:val="22"/>
              </w:rPr>
              <w:t>否</w:t>
            </w:r>
          </w:p>
        </w:tc>
      </w:tr>
    </w:tbl>
    <w:p w:rsidR="00D21BB4" w:rsidRDefault="00D21BB4" w:rsidP="00D21BB4">
      <w:pPr>
        <w:ind w:firstLineChars="200" w:firstLine="560"/>
        <w:rPr>
          <w:sz w:val="28"/>
          <w:szCs w:val="28"/>
        </w:rPr>
      </w:pPr>
    </w:p>
    <w:p w:rsidR="00F53CFA" w:rsidRDefault="00F53CFA" w:rsidP="00D21BB4">
      <w:pPr>
        <w:ind w:firstLineChars="200" w:firstLine="560"/>
        <w:rPr>
          <w:sz w:val="28"/>
          <w:szCs w:val="28"/>
        </w:rPr>
      </w:pPr>
    </w:p>
    <w:p w:rsidR="00F53CFA" w:rsidRDefault="00F53CFA" w:rsidP="00D21BB4">
      <w:pPr>
        <w:ind w:firstLineChars="200" w:firstLine="560"/>
        <w:rPr>
          <w:sz w:val="28"/>
          <w:szCs w:val="28"/>
        </w:rPr>
      </w:pPr>
    </w:p>
    <w:p w:rsidR="00F53CFA" w:rsidRDefault="00F53CFA" w:rsidP="00D21BB4">
      <w:pPr>
        <w:ind w:firstLineChars="200" w:firstLine="560"/>
        <w:rPr>
          <w:sz w:val="28"/>
          <w:szCs w:val="28"/>
        </w:rPr>
      </w:pPr>
    </w:p>
    <w:p w:rsidR="00F53CFA" w:rsidRDefault="00F53CFA" w:rsidP="00D21BB4">
      <w:pPr>
        <w:ind w:firstLineChars="200" w:firstLine="560"/>
        <w:rPr>
          <w:sz w:val="28"/>
          <w:szCs w:val="28"/>
        </w:rPr>
      </w:pPr>
    </w:p>
    <w:p w:rsidR="00F53CFA" w:rsidRDefault="00F53CFA" w:rsidP="00D21BB4">
      <w:pPr>
        <w:ind w:firstLineChars="200" w:firstLine="560"/>
        <w:rPr>
          <w:sz w:val="28"/>
          <w:szCs w:val="28"/>
        </w:rPr>
      </w:pPr>
    </w:p>
    <w:p w:rsidR="00F53CFA" w:rsidRDefault="00F53CFA" w:rsidP="00D21BB4">
      <w:pPr>
        <w:ind w:firstLineChars="200" w:firstLine="560"/>
        <w:rPr>
          <w:sz w:val="28"/>
          <w:szCs w:val="28"/>
        </w:rPr>
      </w:pPr>
    </w:p>
    <w:p w:rsidR="00F53CFA" w:rsidRDefault="00F53CFA" w:rsidP="00D21BB4">
      <w:pPr>
        <w:ind w:firstLineChars="200" w:firstLine="560"/>
        <w:rPr>
          <w:sz w:val="28"/>
          <w:szCs w:val="28"/>
        </w:rPr>
      </w:pPr>
    </w:p>
    <w:p w:rsidR="00F53CFA" w:rsidRDefault="00F53CFA" w:rsidP="00D21BB4">
      <w:pPr>
        <w:ind w:firstLineChars="200" w:firstLine="560"/>
        <w:rPr>
          <w:sz w:val="28"/>
          <w:szCs w:val="28"/>
        </w:rPr>
      </w:pPr>
    </w:p>
    <w:p w:rsidR="00F53CFA" w:rsidRDefault="00F53CFA" w:rsidP="00D21BB4">
      <w:pPr>
        <w:ind w:firstLineChars="200" w:firstLine="560"/>
        <w:rPr>
          <w:sz w:val="28"/>
          <w:szCs w:val="28"/>
        </w:rPr>
      </w:pPr>
    </w:p>
    <w:p w:rsidR="004A7BF5" w:rsidRPr="009D12B0" w:rsidRDefault="004A7BF5" w:rsidP="00196E84">
      <w:pPr>
        <w:rPr>
          <w:rFonts w:ascii="黑体" w:eastAsia="黑体" w:hAnsi="黑体"/>
          <w:sz w:val="28"/>
          <w:szCs w:val="28"/>
        </w:rPr>
      </w:pPr>
      <w:r w:rsidRPr="009D12B0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="001340B3">
        <w:rPr>
          <w:rFonts w:ascii="黑体" w:eastAsia="黑体" w:hAnsi="黑体" w:hint="eastAsia"/>
          <w:sz w:val="28"/>
          <w:szCs w:val="28"/>
        </w:rPr>
        <w:t>2</w:t>
      </w:r>
    </w:p>
    <w:p w:rsidR="004A7BF5" w:rsidRPr="003F1049" w:rsidRDefault="004A7BF5" w:rsidP="004A7BF5">
      <w:pPr>
        <w:spacing w:line="48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lang w:bidi="ar"/>
        </w:rPr>
      </w:pPr>
      <w:r w:rsidRPr="003F1049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2019学年网络同步课程</w:t>
      </w:r>
      <w:r w:rsidRPr="003F1049">
        <w:rPr>
          <w:rFonts w:ascii="方正小标宋简体" w:eastAsia="方正小标宋简体" w:hAnsi="方正小标宋简体" w:cs="方正小标宋简体"/>
          <w:color w:val="000000"/>
          <w:sz w:val="36"/>
          <w:szCs w:val="36"/>
          <w:lang w:bidi="ar"/>
        </w:rPr>
        <w:t>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692"/>
        <w:gridCol w:w="1605"/>
        <w:gridCol w:w="2521"/>
      </w:tblGrid>
      <w:tr w:rsidR="004A7BF5" w:rsidTr="00BA0ED7">
        <w:tc>
          <w:tcPr>
            <w:tcW w:w="1704" w:type="dxa"/>
          </w:tcPr>
          <w:p w:rsidR="004A7BF5" w:rsidRDefault="004A7BF5" w:rsidP="00BA0E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692" w:type="dxa"/>
          </w:tcPr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 w:rsidR="004A7BF5" w:rsidRDefault="004A7BF5" w:rsidP="00BA0E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</w:p>
        </w:tc>
        <w:tc>
          <w:tcPr>
            <w:tcW w:w="2521" w:type="dxa"/>
          </w:tcPr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7BF5" w:rsidTr="00BA0ED7">
        <w:tc>
          <w:tcPr>
            <w:tcW w:w="1704" w:type="dxa"/>
          </w:tcPr>
          <w:p w:rsidR="004A7BF5" w:rsidRDefault="004A7BF5" w:rsidP="00BA0E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地市</w:t>
            </w:r>
          </w:p>
        </w:tc>
        <w:tc>
          <w:tcPr>
            <w:tcW w:w="2692" w:type="dxa"/>
          </w:tcPr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 w:rsidR="004A7BF5" w:rsidRDefault="004A7BF5" w:rsidP="00BA0E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县（市、区）</w:t>
            </w:r>
          </w:p>
        </w:tc>
        <w:tc>
          <w:tcPr>
            <w:tcW w:w="2521" w:type="dxa"/>
          </w:tcPr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7BF5" w:rsidTr="00BA0ED7">
        <w:tc>
          <w:tcPr>
            <w:tcW w:w="1704" w:type="dxa"/>
          </w:tcPr>
          <w:p w:rsidR="004A7BF5" w:rsidRDefault="004A7BF5" w:rsidP="00BA0E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之江汇账号</w:t>
            </w:r>
          </w:p>
        </w:tc>
        <w:tc>
          <w:tcPr>
            <w:tcW w:w="2692" w:type="dxa"/>
          </w:tcPr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 w:rsidR="004A7BF5" w:rsidRDefault="004A7BF5" w:rsidP="00BA0E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521" w:type="dxa"/>
          </w:tcPr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7BF5" w:rsidTr="00BA0ED7">
        <w:tc>
          <w:tcPr>
            <w:tcW w:w="1704" w:type="dxa"/>
          </w:tcPr>
          <w:p w:rsidR="004A7BF5" w:rsidRDefault="004A7BF5" w:rsidP="00BA0E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符合</w:t>
            </w:r>
            <w:r>
              <w:rPr>
                <w:rFonts w:ascii="仿宋" w:eastAsia="仿宋" w:hAnsi="仿宋" w:cs="仿宋"/>
                <w:sz w:val="28"/>
                <w:szCs w:val="28"/>
              </w:rPr>
              <w:t>条件</w:t>
            </w:r>
          </w:p>
        </w:tc>
        <w:tc>
          <w:tcPr>
            <w:tcW w:w="6818" w:type="dxa"/>
            <w:gridSpan w:val="3"/>
          </w:tcPr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历届省精品教学空间教师  </w:t>
            </w:r>
          </w:p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正高级教师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省特级教师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省教坛新秀  </w:t>
            </w:r>
          </w:p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省市县教研员  </w:t>
            </w:r>
          </w:p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省级名师网络工作室名师和学科带头人 </w:t>
            </w:r>
          </w:p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各级非遗传承人  </w:t>
            </w:r>
          </w:p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之江汇教育广场省级讲师团成员</w:t>
            </w:r>
          </w:p>
        </w:tc>
      </w:tr>
      <w:tr w:rsidR="004A7BF5" w:rsidTr="00BA0ED7">
        <w:tc>
          <w:tcPr>
            <w:tcW w:w="1704" w:type="dxa"/>
          </w:tcPr>
          <w:p w:rsidR="004A7BF5" w:rsidRDefault="004A7BF5" w:rsidP="00BA0E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6818" w:type="dxa"/>
            <w:gridSpan w:val="3"/>
          </w:tcPr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7BF5" w:rsidTr="00BA0ED7">
        <w:tc>
          <w:tcPr>
            <w:tcW w:w="1704" w:type="dxa"/>
          </w:tcPr>
          <w:p w:rsidR="004A7BF5" w:rsidRDefault="004A7BF5" w:rsidP="00BA0E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学段年级</w:t>
            </w:r>
          </w:p>
        </w:tc>
        <w:tc>
          <w:tcPr>
            <w:tcW w:w="2692" w:type="dxa"/>
          </w:tcPr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</w:tcPr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学科</w:t>
            </w:r>
          </w:p>
        </w:tc>
        <w:tc>
          <w:tcPr>
            <w:tcW w:w="2521" w:type="dxa"/>
          </w:tcPr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7BF5" w:rsidTr="00BA0ED7">
        <w:trPr>
          <w:trHeight w:val="3960"/>
        </w:trPr>
        <w:tc>
          <w:tcPr>
            <w:tcW w:w="8522" w:type="dxa"/>
            <w:gridSpan w:val="4"/>
          </w:tcPr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课程简介：</w:t>
            </w:r>
          </w:p>
          <w:p w:rsidR="004A7BF5" w:rsidRDefault="004A7BF5" w:rsidP="00BA0ED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A7BF5" w:rsidRDefault="004A7BF5" w:rsidP="004A7BF5">
      <w:pPr>
        <w:jc w:val="left"/>
        <w:rPr>
          <w:rFonts w:ascii="仿宋" w:eastAsia="仿宋" w:hAnsi="仿宋" w:cs="仿宋"/>
          <w:sz w:val="28"/>
          <w:szCs w:val="28"/>
        </w:rPr>
        <w:sectPr w:rsidR="004A7BF5" w:rsidSect="009D12B0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4A7BF5" w:rsidRPr="009D12B0" w:rsidRDefault="004A7BF5" w:rsidP="009D12B0">
      <w:pPr>
        <w:rPr>
          <w:rFonts w:ascii="黑体" w:eastAsia="黑体" w:hAnsi="黑体"/>
          <w:sz w:val="28"/>
          <w:szCs w:val="28"/>
        </w:rPr>
      </w:pPr>
      <w:r w:rsidRPr="009D12B0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="001340B3">
        <w:rPr>
          <w:rFonts w:ascii="黑体" w:eastAsia="黑体" w:hAnsi="黑体" w:hint="eastAsia"/>
          <w:sz w:val="28"/>
          <w:szCs w:val="28"/>
        </w:rPr>
        <w:t>3</w:t>
      </w:r>
    </w:p>
    <w:p w:rsidR="004A7BF5" w:rsidRPr="003F1049" w:rsidRDefault="004A7BF5" w:rsidP="004A7BF5">
      <w:pPr>
        <w:spacing w:line="48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lang w:bidi="ar"/>
        </w:rPr>
      </w:pPr>
      <w:r w:rsidRPr="003F1049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同步课程建设要求</w:t>
      </w:r>
    </w:p>
    <w:p w:rsidR="004A7BF5" w:rsidRPr="003F1049" w:rsidRDefault="004A7BF5" w:rsidP="004A7BF5">
      <w:pPr>
        <w:rPr>
          <w:rFonts w:ascii="仿宋" w:eastAsia="仿宋" w:hAnsi="仿宋" w:cs="仿宋"/>
          <w:b/>
          <w:bCs/>
          <w:sz w:val="28"/>
          <w:szCs w:val="28"/>
        </w:rPr>
      </w:pPr>
      <w:r w:rsidRPr="003F1049">
        <w:rPr>
          <w:rFonts w:ascii="仿宋" w:eastAsia="仿宋" w:hAnsi="仿宋" w:cs="仿宋" w:hint="eastAsia"/>
          <w:b/>
          <w:bCs/>
          <w:sz w:val="28"/>
          <w:szCs w:val="28"/>
        </w:rPr>
        <w:t>一、基本信息</w:t>
      </w:r>
    </w:p>
    <w:p w:rsidR="004A7BF5" w:rsidRDefault="004A7BF5" w:rsidP="004A7BF5">
      <w:pPr>
        <w:numPr>
          <w:ilvl w:val="0"/>
          <w:numId w:val="6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课程封面</w:t>
      </w:r>
      <w:r w:rsidRPr="003F1049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包含个人形象、课程标题、课程宣传语、教师及简介信息。</w:t>
      </w:r>
    </w:p>
    <w:p w:rsidR="004A7BF5" w:rsidRDefault="004A7BF5" w:rsidP="004A7BF5">
      <w:pPr>
        <w:numPr>
          <w:ilvl w:val="0"/>
          <w:numId w:val="6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标题</w:t>
      </w:r>
      <w:r w:rsidRPr="003F1049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带有学段学科属性，简明扼要。</w:t>
      </w:r>
    </w:p>
    <w:p w:rsidR="004A7BF5" w:rsidRDefault="004A7BF5" w:rsidP="004A7BF5">
      <w:pPr>
        <w:numPr>
          <w:ilvl w:val="0"/>
          <w:numId w:val="6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课程简介：</w:t>
      </w:r>
      <w:r>
        <w:rPr>
          <w:rFonts w:ascii="仿宋" w:eastAsia="仿宋" w:hAnsi="仿宋" w:cs="仿宋" w:hint="eastAsia"/>
          <w:sz w:val="28"/>
          <w:szCs w:val="28"/>
        </w:rPr>
        <w:t>不少于200字，表达精练、内容详实，包含：课程宣传语/亮点（20-30字）、教材版本、应用场景（课前/课中/课后）、课程对象、课程目标、作者简介、教学计划、评价方法及其他内容，如课程目录、版权及引用说明、学习准备、推荐书籍等。</w:t>
      </w:r>
    </w:p>
    <w:p w:rsidR="004A7BF5" w:rsidRPr="003F1049" w:rsidRDefault="004A7BF5" w:rsidP="004A7BF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二、课程内容</w:t>
      </w:r>
    </w:p>
    <w:p w:rsidR="004A7BF5" w:rsidRDefault="004A7BF5" w:rsidP="004A7BF5">
      <w:pPr>
        <w:numPr>
          <w:ilvl w:val="0"/>
          <w:numId w:val="7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视频制作</w:t>
      </w:r>
      <w:r w:rsidRPr="003F1049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片头统一，有“之江汇同步课程”logo，显示课程名、教师姓名和所在单位等信息，片尾有制作时间、课后练习，课程中有且仅有一位老师出镜（或在导入课时中有教师出镜做介绍）；视频流畅并清晰度良好，音量适当无杂音。</w:t>
      </w:r>
      <w:r w:rsidRPr="003F1049">
        <w:rPr>
          <w:rFonts w:ascii="仿宋" w:eastAsia="仿宋" w:hAnsi="仿宋" w:cs="仿宋"/>
          <w:sz w:val="28"/>
          <w:szCs w:val="28"/>
          <w:lang w:bidi="ar"/>
        </w:rPr>
        <w:t>课时内容紧扣主题，建议每课时长在20分钟以内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4A7BF5" w:rsidRDefault="004A7BF5" w:rsidP="004A7BF5">
      <w:pPr>
        <w:pStyle w:val="a8"/>
        <w:numPr>
          <w:ilvl w:val="255"/>
          <w:numId w:val="0"/>
        </w:numPr>
        <w:jc w:val="center"/>
        <w:rPr>
          <w:rFonts w:ascii="仿宋" w:eastAsia="仿宋" w:hAnsi="仿宋" w:cs="仿宋"/>
          <w:sz w:val="28"/>
          <w:szCs w:val="28"/>
        </w:rPr>
      </w:pPr>
      <w:r w:rsidRPr="003F1049">
        <w:rPr>
          <w:rFonts w:ascii="仿宋" w:eastAsia="仿宋" w:hAnsi="仿宋" w:cs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1513E0" wp14:editId="35A838F7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5272405" cy="499745"/>
            <wp:effectExtent l="0" t="0" r="4445" b="0"/>
            <wp:wrapTopAndBottom/>
            <wp:docPr id="2" name="图片 2" descr="之江汇网络同步课程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之江汇网络同步课程标识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之江汇教育广场同步课程</w:t>
      </w:r>
      <w:r>
        <w:rPr>
          <w:rFonts w:hint="eastAsia"/>
        </w:rPr>
        <w:t>logo</w:t>
      </w:r>
    </w:p>
    <w:p w:rsidR="004A7BF5" w:rsidRDefault="004A7BF5" w:rsidP="004A7BF5">
      <w:pPr>
        <w:widowControl/>
        <w:numPr>
          <w:ilvl w:val="0"/>
          <w:numId w:val="7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课时要求</w:t>
      </w:r>
      <w:r w:rsidRPr="003F1049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Pr="003F1049">
        <w:rPr>
          <w:rFonts w:ascii="仿宋" w:eastAsia="仿宋" w:hAnsi="仿宋" w:cs="仿宋" w:hint="eastAsia"/>
          <w:sz w:val="28"/>
          <w:szCs w:val="28"/>
        </w:rPr>
        <w:t>开课后</w:t>
      </w:r>
      <w:r>
        <w:rPr>
          <w:rFonts w:ascii="仿宋" w:eastAsia="仿宋" w:hAnsi="仿宋" w:cs="仿宋" w:hint="eastAsia"/>
          <w:sz w:val="28"/>
          <w:szCs w:val="28"/>
        </w:rPr>
        <w:t>至少发布一个课时视频（或课程导入）并提交配套资料和练习，并发布20课时以上的课时计划，课时之间有衔接关系，每个课时的发布时间与课时计划一致；</w:t>
      </w:r>
    </w:p>
    <w:p w:rsidR="004A7BF5" w:rsidRDefault="004A7BF5" w:rsidP="004A7BF5">
      <w:pPr>
        <w:widowControl/>
        <w:numPr>
          <w:ilvl w:val="0"/>
          <w:numId w:val="7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课堂互动：</w:t>
      </w:r>
    </w:p>
    <w:p w:rsidR="004A7BF5" w:rsidRDefault="004A7BF5" w:rsidP="004A7BF5">
      <w:pPr>
        <w:widowControl/>
        <w:numPr>
          <w:ilvl w:val="255"/>
          <w:numId w:val="0"/>
        </w:numPr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lastRenderedPageBreak/>
        <w:t>1.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建议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每课时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结束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后同时发布班级讨论及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评测布置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，并进行优秀讨论及优秀</w:t>
      </w:r>
      <w:r w:rsidRPr="003F1049">
        <w:rPr>
          <w:rFonts w:ascii="仿宋" w:eastAsia="仿宋" w:hAnsi="仿宋" w:cs="仿宋" w:hint="eastAsia"/>
          <w:sz w:val="28"/>
          <w:szCs w:val="28"/>
          <w:lang w:bidi="ar"/>
        </w:rPr>
        <w:t>练习</w:t>
      </w:r>
      <w:r>
        <w:rPr>
          <w:rFonts w:ascii="仿宋" w:eastAsia="仿宋" w:hAnsi="仿宋" w:cs="仿宋" w:hint="eastAsia"/>
          <w:sz w:val="28"/>
          <w:szCs w:val="28"/>
          <w:lang w:bidi="ar"/>
        </w:rPr>
        <w:t>的评定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；</w:t>
      </w:r>
    </w:p>
    <w:p w:rsidR="004A7BF5" w:rsidRDefault="004A7BF5" w:rsidP="004A7BF5">
      <w:pPr>
        <w:widowControl/>
        <w:numPr>
          <w:ilvl w:val="255"/>
          <w:numId w:val="0"/>
        </w:numPr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2.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建议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每课时的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视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频或材料中有对上一节学生练习的点评和讲解；</w:t>
      </w:r>
    </w:p>
    <w:p w:rsidR="004A7BF5" w:rsidRDefault="004A7BF5" w:rsidP="004A7BF5">
      <w:pPr>
        <w:widowControl/>
        <w:numPr>
          <w:ilvl w:val="255"/>
          <w:numId w:val="0"/>
        </w:numPr>
        <w:ind w:firstLineChars="200" w:firstLine="6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3.要求每课时均有相应的配套学习材料。 </w:t>
      </w:r>
    </w:p>
    <w:p w:rsidR="004A7BF5" w:rsidRDefault="004A7BF5" w:rsidP="004A7BF5">
      <w:pPr>
        <w:numPr>
          <w:ilvl w:val="0"/>
          <w:numId w:val="7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课程评价：</w:t>
      </w:r>
    </w:p>
    <w:p w:rsidR="004A7BF5" w:rsidRDefault="004A7BF5" w:rsidP="004A7B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开课过程中至少邀请一位专家发表对课程的点评，并鼓励选课学生发表学生评价。</w:t>
      </w:r>
    </w:p>
    <w:p w:rsidR="004A7BF5" w:rsidRDefault="004A7BF5" w:rsidP="004A7BF5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A7BF5" w:rsidRPr="004A7BF5" w:rsidRDefault="004A7BF5" w:rsidP="004A7BF5">
      <w:pPr>
        <w:jc w:val="left"/>
        <w:rPr>
          <w:rFonts w:ascii="仿宋" w:eastAsia="仿宋" w:hAnsi="仿宋"/>
          <w:sz w:val="28"/>
          <w:szCs w:val="28"/>
        </w:rPr>
      </w:pPr>
    </w:p>
    <w:sectPr w:rsidR="004A7BF5" w:rsidRPr="004A7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C9" w:rsidRDefault="001677C9" w:rsidP="00BC3120">
      <w:r>
        <w:separator/>
      </w:r>
    </w:p>
  </w:endnote>
  <w:endnote w:type="continuationSeparator" w:id="0">
    <w:p w:rsidR="001677C9" w:rsidRDefault="001677C9" w:rsidP="00BC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C9" w:rsidRDefault="001677C9" w:rsidP="00BC3120">
      <w:r>
        <w:separator/>
      </w:r>
    </w:p>
  </w:footnote>
  <w:footnote w:type="continuationSeparator" w:id="0">
    <w:p w:rsidR="001677C9" w:rsidRDefault="001677C9" w:rsidP="00BC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900D572"/>
    <w:multiLevelType w:val="singleLevel"/>
    <w:tmpl w:val="9900D57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736D362"/>
    <w:multiLevelType w:val="singleLevel"/>
    <w:tmpl w:val="E736D36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0B5E39FC"/>
    <w:multiLevelType w:val="hybridMultilevel"/>
    <w:tmpl w:val="3E385740"/>
    <w:lvl w:ilvl="0" w:tplc="3B7C8DEC">
      <w:start w:val="2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1EABE04"/>
    <w:multiLevelType w:val="singleLevel"/>
    <w:tmpl w:val="11EABE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0303B74"/>
    <w:multiLevelType w:val="singleLevel"/>
    <w:tmpl w:val="11EABE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5E9E2EC8"/>
    <w:multiLevelType w:val="hybridMultilevel"/>
    <w:tmpl w:val="3C1C4D90"/>
    <w:lvl w:ilvl="0" w:tplc="0944C416">
      <w:start w:val="3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C29AA3C"/>
    <w:multiLevelType w:val="singleLevel"/>
    <w:tmpl w:val="6C29AA3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75E253D0"/>
    <w:multiLevelType w:val="singleLevel"/>
    <w:tmpl w:val="75E253D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791161E2"/>
    <w:multiLevelType w:val="hybridMultilevel"/>
    <w:tmpl w:val="7462403A"/>
    <w:lvl w:ilvl="0" w:tplc="97169D2E">
      <w:start w:val="2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086702"/>
    <w:multiLevelType w:val="hybridMultilevel"/>
    <w:tmpl w:val="7462403A"/>
    <w:lvl w:ilvl="0" w:tplc="97169D2E">
      <w:start w:val="2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2A"/>
    <w:rsid w:val="0003573C"/>
    <w:rsid w:val="001340B3"/>
    <w:rsid w:val="001352AE"/>
    <w:rsid w:val="001677C9"/>
    <w:rsid w:val="00170D3E"/>
    <w:rsid w:val="00196E84"/>
    <w:rsid w:val="001A41A3"/>
    <w:rsid w:val="00224E64"/>
    <w:rsid w:val="00247441"/>
    <w:rsid w:val="002D6664"/>
    <w:rsid w:val="002E6846"/>
    <w:rsid w:val="00325FEB"/>
    <w:rsid w:val="0034135D"/>
    <w:rsid w:val="00370B04"/>
    <w:rsid w:val="0039427B"/>
    <w:rsid w:val="00414AAD"/>
    <w:rsid w:val="004606F8"/>
    <w:rsid w:val="004742A4"/>
    <w:rsid w:val="004A7BF5"/>
    <w:rsid w:val="004E2D12"/>
    <w:rsid w:val="004E6D82"/>
    <w:rsid w:val="004F542A"/>
    <w:rsid w:val="00524B7A"/>
    <w:rsid w:val="00652E26"/>
    <w:rsid w:val="00682B9E"/>
    <w:rsid w:val="006908A5"/>
    <w:rsid w:val="006B600E"/>
    <w:rsid w:val="006F1A2B"/>
    <w:rsid w:val="00750A99"/>
    <w:rsid w:val="00773CB5"/>
    <w:rsid w:val="007951B7"/>
    <w:rsid w:val="008E0C97"/>
    <w:rsid w:val="009358A0"/>
    <w:rsid w:val="0095077E"/>
    <w:rsid w:val="0097267C"/>
    <w:rsid w:val="009A052D"/>
    <w:rsid w:val="009C34B2"/>
    <w:rsid w:val="009D12B0"/>
    <w:rsid w:val="009D30ED"/>
    <w:rsid w:val="00A14BAA"/>
    <w:rsid w:val="00AC2671"/>
    <w:rsid w:val="00B22BA0"/>
    <w:rsid w:val="00B803F0"/>
    <w:rsid w:val="00BB7C24"/>
    <w:rsid w:val="00BC3120"/>
    <w:rsid w:val="00C14ACE"/>
    <w:rsid w:val="00CC7E68"/>
    <w:rsid w:val="00D21BB4"/>
    <w:rsid w:val="00D27194"/>
    <w:rsid w:val="00D40A42"/>
    <w:rsid w:val="00D4328B"/>
    <w:rsid w:val="00D7526E"/>
    <w:rsid w:val="00D85E65"/>
    <w:rsid w:val="00DC1357"/>
    <w:rsid w:val="00E2091E"/>
    <w:rsid w:val="00E41B2C"/>
    <w:rsid w:val="00E86DC8"/>
    <w:rsid w:val="00EA2666"/>
    <w:rsid w:val="00EC6C0F"/>
    <w:rsid w:val="00ED1EF2"/>
    <w:rsid w:val="00F53CFA"/>
    <w:rsid w:val="00F72F41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A1D7C7-B2E7-45DB-83E7-73E63E56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1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74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7441"/>
    <w:rPr>
      <w:sz w:val="18"/>
      <w:szCs w:val="18"/>
    </w:rPr>
  </w:style>
  <w:style w:type="paragraph" w:styleId="a6">
    <w:name w:val="List Paragraph"/>
    <w:basedOn w:val="a"/>
    <w:uiPriority w:val="34"/>
    <w:qFormat/>
    <w:rsid w:val="00247441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4A7BF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A7BF5"/>
  </w:style>
  <w:style w:type="paragraph" w:styleId="a8">
    <w:name w:val="caption"/>
    <w:basedOn w:val="a"/>
    <w:next w:val="a"/>
    <w:semiHidden/>
    <w:unhideWhenUsed/>
    <w:qFormat/>
    <w:rsid w:val="004A7BF5"/>
    <w:rPr>
      <w:rFonts w:ascii="Arial" w:eastAsia="黑体" w:hAnsi="Arial"/>
      <w:sz w:val="20"/>
      <w:szCs w:val="24"/>
    </w:rPr>
  </w:style>
  <w:style w:type="character" w:styleId="a9">
    <w:name w:val="Hyperlink"/>
    <w:basedOn w:val="a0"/>
    <w:uiPriority w:val="99"/>
    <w:unhideWhenUsed/>
    <w:rsid w:val="00BB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e.zjer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36A3-8E33-45AD-A5D7-DB8E0F23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351</Words>
  <Characters>2005</Characters>
  <Application>Microsoft Office Word</Application>
  <DocSecurity>0</DocSecurity>
  <Lines>16</Lines>
  <Paragraphs>4</Paragraphs>
  <ScaleCrop>false</ScaleCrop>
  <Company>ylmfeng.com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 xy</cp:lastModifiedBy>
  <cp:revision>5</cp:revision>
  <dcterms:created xsi:type="dcterms:W3CDTF">2019-11-08T01:35:00Z</dcterms:created>
  <dcterms:modified xsi:type="dcterms:W3CDTF">2019-11-12T07:09:00Z</dcterms:modified>
</cp:coreProperties>
</file>