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A92" w:rsidRPr="002248B8" w:rsidRDefault="00ED7A92" w:rsidP="002248B8">
      <w:pPr>
        <w:spacing w:line="400" w:lineRule="exact"/>
        <w:jc w:val="left"/>
        <w:rPr>
          <w:rFonts w:ascii="楷体_GB2312" w:eastAsia="楷体_GB2312" w:hAnsi="楷体_GB2312"/>
          <w:b/>
          <w:bCs/>
          <w:sz w:val="24"/>
          <w:szCs w:val="24"/>
        </w:rPr>
      </w:pPr>
      <w:r w:rsidRPr="002248B8">
        <w:rPr>
          <w:rFonts w:ascii="楷体_GB2312" w:eastAsia="楷体_GB2312" w:hAnsi="楷体_GB2312" w:hint="eastAsia"/>
          <w:b/>
          <w:bCs/>
          <w:sz w:val="24"/>
          <w:szCs w:val="24"/>
        </w:rPr>
        <w:t xml:space="preserve">学科 </w:t>
      </w:r>
      <w:r w:rsidRPr="002248B8">
        <w:rPr>
          <w:rFonts w:ascii="楷体_GB2312" w:eastAsia="楷体_GB2312" w:hAnsi="楷体_GB2312" w:hint="eastAsia"/>
          <w:b/>
          <w:bCs/>
          <w:sz w:val="24"/>
          <w:szCs w:val="24"/>
          <w:u w:val="single"/>
        </w:rPr>
        <w:t>初中英语</w:t>
      </w:r>
    </w:p>
    <w:p w:rsidR="00ED7A92" w:rsidRPr="002248B8" w:rsidRDefault="00ED7A92" w:rsidP="002248B8">
      <w:pPr>
        <w:pStyle w:val="1"/>
        <w:spacing w:line="400" w:lineRule="exact"/>
        <w:ind w:firstLineChars="0" w:firstLine="0"/>
        <w:jc w:val="center"/>
        <w:rPr>
          <w:rFonts w:ascii="楷体" w:eastAsia="楷体" w:hAnsi="楷体" w:cs="宋体"/>
          <w:b/>
          <w:sz w:val="24"/>
          <w:szCs w:val="24"/>
        </w:rPr>
      </w:pPr>
      <w:r w:rsidRPr="002248B8">
        <w:rPr>
          <w:rFonts w:ascii="楷体" w:eastAsia="楷体" w:hAnsi="楷体" w:cs="宋体"/>
          <w:b/>
          <w:sz w:val="24"/>
          <w:szCs w:val="24"/>
        </w:rPr>
        <w:t>读写</w:t>
      </w:r>
      <w:r w:rsidR="00267D8B" w:rsidRPr="002248B8">
        <w:rPr>
          <w:rFonts w:ascii="楷体" w:eastAsia="楷体" w:hAnsi="楷体" w:cs="宋体" w:hint="eastAsia"/>
          <w:b/>
          <w:sz w:val="24"/>
          <w:szCs w:val="24"/>
        </w:rPr>
        <w:t>有效结合</w:t>
      </w:r>
      <w:r w:rsidR="004F5480" w:rsidRPr="002248B8">
        <w:rPr>
          <w:rFonts w:ascii="楷体" w:eastAsia="楷体" w:hAnsi="楷体" w:cs="宋体" w:hint="eastAsia"/>
          <w:b/>
          <w:sz w:val="24"/>
          <w:szCs w:val="24"/>
        </w:rPr>
        <w:t>的</w:t>
      </w:r>
      <w:r w:rsidRPr="002248B8">
        <w:rPr>
          <w:rFonts w:ascii="楷体" w:eastAsia="楷体" w:hAnsi="楷体" w:cs="宋体" w:hint="eastAsia"/>
          <w:b/>
          <w:sz w:val="24"/>
          <w:szCs w:val="24"/>
        </w:rPr>
        <w:t>教学</w:t>
      </w:r>
      <w:r w:rsidRPr="002248B8">
        <w:rPr>
          <w:rFonts w:ascii="楷体" w:eastAsia="楷体" w:hAnsi="楷体" w:cs="宋体"/>
          <w:b/>
          <w:sz w:val="24"/>
          <w:szCs w:val="24"/>
        </w:rPr>
        <w:t>设计及反思</w:t>
      </w:r>
    </w:p>
    <w:p w:rsidR="00ED7A92" w:rsidRPr="002248B8" w:rsidRDefault="00ED7A92" w:rsidP="002248B8">
      <w:pPr>
        <w:pStyle w:val="1"/>
        <w:spacing w:line="400" w:lineRule="exact"/>
        <w:ind w:firstLineChars="0" w:firstLine="0"/>
        <w:jc w:val="center"/>
        <w:rPr>
          <w:rFonts w:ascii="楷体" w:eastAsia="楷体" w:hAnsi="楷体" w:cs="宋体"/>
          <w:b/>
          <w:sz w:val="24"/>
          <w:szCs w:val="24"/>
        </w:rPr>
      </w:pPr>
      <w:r w:rsidRPr="002248B8">
        <w:rPr>
          <w:rFonts w:ascii="楷体" w:eastAsia="楷体" w:hAnsi="楷体" w:cs="宋体" w:hint="eastAsia"/>
          <w:b/>
          <w:sz w:val="24"/>
          <w:szCs w:val="24"/>
        </w:rPr>
        <w:t>——</w:t>
      </w:r>
      <w:r w:rsidRPr="002248B8">
        <w:rPr>
          <w:rFonts w:ascii="楷体" w:eastAsia="楷体" w:hAnsi="楷体" w:cs="宋体"/>
          <w:b/>
          <w:sz w:val="24"/>
          <w:szCs w:val="24"/>
        </w:rPr>
        <w:t>九年级读写复习课</w:t>
      </w:r>
      <w:r w:rsidRPr="002248B8">
        <w:rPr>
          <w:rFonts w:ascii="楷体" w:eastAsia="楷体" w:hAnsi="楷体" w:cs="宋体" w:hint="eastAsia"/>
          <w:b/>
          <w:sz w:val="24"/>
          <w:szCs w:val="24"/>
        </w:rPr>
        <w:t>课例</w:t>
      </w:r>
      <w:r w:rsidRPr="002248B8">
        <w:rPr>
          <w:rFonts w:ascii="楷体" w:eastAsia="楷体" w:hAnsi="楷体" w:cs="宋体"/>
          <w:b/>
          <w:sz w:val="24"/>
          <w:szCs w:val="24"/>
        </w:rPr>
        <w:t>研究报告</w:t>
      </w:r>
    </w:p>
    <w:p w:rsidR="00ED7A92" w:rsidRPr="002248B8" w:rsidRDefault="00ED7A92" w:rsidP="002248B8">
      <w:pPr>
        <w:pStyle w:val="1"/>
        <w:spacing w:line="400" w:lineRule="exact"/>
        <w:ind w:firstLineChars="0" w:firstLine="0"/>
        <w:jc w:val="center"/>
        <w:rPr>
          <w:rFonts w:ascii="楷体" w:eastAsia="楷体" w:hAnsi="楷体" w:cs="宋体"/>
          <w:b/>
          <w:sz w:val="24"/>
          <w:szCs w:val="24"/>
        </w:rPr>
      </w:pPr>
    </w:p>
    <w:p w:rsidR="00ED7A92" w:rsidRDefault="00ED7A92" w:rsidP="002248B8">
      <w:pPr>
        <w:pStyle w:val="1"/>
        <w:spacing w:line="400" w:lineRule="exact"/>
        <w:ind w:firstLineChars="0" w:firstLine="0"/>
        <w:jc w:val="center"/>
        <w:rPr>
          <w:rFonts w:ascii="楷体" w:eastAsia="楷体" w:hAnsi="楷体" w:cs="宋体" w:hint="eastAsia"/>
          <w:sz w:val="24"/>
          <w:szCs w:val="24"/>
        </w:rPr>
      </w:pPr>
    </w:p>
    <w:p w:rsidR="009C6EA9" w:rsidRPr="002248B8" w:rsidRDefault="009C6EA9" w:rsidP="002248B8">
      <w:pPr>
        <w:pStyle w:val="1"/>
        <w:spacing w:line="400" w:lineRule="exact"/>
        <w:ind w:firstLineChars="0" w:firstLine="0"/>
        <w:jc w:val="center"/>
        <w:rPr>
          <w:rFonts w:ascii="楷体" w:eastAsia="楷体" w:hAnsi="楷体" w:cs="宋体"/>
          <w:sz w:val="24"/>
          <w:szCs w:val="24"/>
        </w:rPr>
      </w:pPr>
      <w:bookmarkStart w:id="0" w:name="_GoBack"/>
      <w:bookmarkEnd w:id="0"/>
    </w:p>
    <w:p w:rsidR="004F3B94" w:rsidRPr="002248B8" w:rsidRDefault="0033646D" w:rsidP="002248B8">
      <w:pPr>
        <w:pStyle w:val="1"/>
        <w:spacing w:line="400" w:lineRule="exact"/>
        <w:ind w:firstLine="482"/>
        <w:rPr>
          <w:rFonts w:ascii="宋体" w:eastAsia="宋体" w:hAnsi="宋体" w:cs="Times New Roman"/>
          <w:b/>
          <w:sz w:val="24"/>
          <w:szCs w:val="24"/>
        </w:rPr>
      </w:pPr>
      <w:r w:rsidRPr="002248B8">
        <w:rPr>
          <w:rFonts w:ascii="宋体" w:eastAsia="宋体" w:hAnsi="宋体" w:cs="宋体" w:hint="eastAsia"/>
          <w:b/>
          <w:sz w:val="24"/>
          <w:szCs w:val="24"/>
        </w:rPr>
        <w:t>一</w:t>
      </w:r>
      <w:r w:rsidRPr="002248B8">
        <w:rPr>
          <w:rFonts w:ascii="宋体" w:eastAsia="宋体" w:hAnsi="宋体" w:cs="宋体"/>
          <w:b/>
          <w:sz w:val="24"/>
          <w:szCs w:val="24"/>
        </w:rPr>
        <w:t>、</w:t>
      </w:r>
      <w:r w:rsidRPr="002248B8">
        <w:rPr>
          <w:rFonts w:ascii="宋体" w:eastAsia="宋体" w:hAnsi="宋体" w:cs="宋体" w:hint="eastAsia"/>
          <w:b/>
          <w:sz w:val="24"/>
          <w:szCs w:val="24"/>
        </w:rPr>
        <w:t>课例研究的背景及意义</w:t>
      </w:r>
    </w:p>
    <w:p w:rsidR="004F3B94" w:rsidRPr="002248B8" w:rsidRDefault="0033646D" w:rsidP="002248B8">
      <w:pPr>
        <w:pStyle w:val="1"/>
        <w:spacing w:line="400" w:lineRule="exact"/>
        <w:ind w:firstLineChars="0"/>
        <w:rPr>
          <w:rFonts w:ascii="宋体" w:eastAsia="宋体" w:hAnsi="宋体" w:cs="宋体"/>
          <w:sz w:val="24"/>
          <w:szCs w:val="24"/>
        </w:rPr>
      </w:pPr>
      <w:r w:rsidRPr="002248B8">
        <w:rPr>
          <w:rFonts w:ascii="宋体" w:eastAsia="宋体" w:hAnsi="宋体" w:cs="宋体" w:hint="eastAsia"/>
          <w:sz w:val="24"/>
          <w:szCs w:val="24"/>
        </w:rPr>
        <w:t>阅读教学既是初中英语教学的重点</w:t>
      </w:r>
      <w:r w:rsidRPr="002248B8">
        <w:rPr>
          <w:rFonts w:ascii="宋体" w:eastAsia="宋体" w:hAnsi="宋体" w:cs="宋体"/>
          <w:sz w:val="24"/>
          <w:szCs w:val="24"/>
        </w:rPr>
        <w:t>,</w:t>
      </w:r>
      <w:r w:rsidRPr="002248B8">
        <w:rPr>
          <w:rFonts w:ascii="宋体" w:eastAsia="宋体" w:hAnsi="宋体" w:cs="宋体" w:hint="eastAsia"/>
          <w:sz w:val="24"/>
          <w:szCs w:val="24"/>
        </w:rPr>
        <w:t>也是教学上的难点。学生通过阅读获取英语信息</w:t>
      </w:r>
      <w:r w:rsidRPr="002248B8">
        <w:rPr>
          <w:rFonts w:ascii="宋体" w:eastAsia="宋体" w:hAnsi="宋体" w:cs="宋体"/>
          <w:sz w:val="24"/>
          <w:szCs w:val="24"/>
        </w:rPr>
        <w:t>,</w:t>
      </w:r>
      <w:r w:rsidRPr="002248B8">
        <w:rPr>
          <w:rFonts w:ascii="宋体" w:eastAsia="宋体" w:hAnsi="宋体" w:cs="宋体" w:hint="eastAsia"/>
          <w:sz w:val="24"/>
          <w:szCs w:val="24"/>
        </w:rPr>
        <w:t>同时还可以学习词汇</w:t>
      </w:r>
      <w:r w:rsidRPr="002248B8">
        <w:rPr>
          <w:rFonts w:ascii="宋体" w:eastAsia="宋体" w:hAnsi="宋体" w:cs="宋体"/>
          <w:sz w:val="24"/>
          <w:szCs w:val="24"/>
        </w:rPr>
        <w:t>,</w:t>
      </w:r>
      <w:r w:rsidRPr="002248B8">
        <w:rPr>
          <w:rFonts w:ascii="宋体" w:eastAsia="宋体" w:hAnsi="宋体" w:cs="宋体" w:hint="eastAsia"/>
          <w:sz w:val="24"/>
          <w:szCs w:val="24"/>
        </w:rPr>
        <w:t>句型和语法等基础知识</w:t>
      </w:r>
      <w:r w:rsidRPr="002248B8">
        <w:rPr>
          <w:rFonts w:ascii="宋体" w:eastAsia="宋体" w:hAnsi="宋体" w:cs="宋体"/>
          <w:sz w:val="24"/>
          <w:szCs w:val="24"/>
        </w:rPr>
        <w:t>,</w:t>
      </w:r>
      <w:r w:rsidRPr="002248B8">
        <w:rPr>
          <w:rFonts w:ascii="宋体" w:eastAsia="宋体" w:hAnsi="宋体" w:cs="宋体" w:hint="eastAsia"/>
          <w:sz w:val="24"/>
          <w:szCs w:val="24"/>
        </w:rPr>
        <w:t>了解说英语国家的社会文化。现代教学法强调课文整体教学</w:t>
      </w:r>
      <w:r w:rsidRPr="002248B8">
        <w:rPr>
          <w:rFonts w:ascii="宋体" w:eastAsia="宋体" w:hAnsi="宋体" w:cs="宋体"/>
          <w:sz w:val="24"/>
          <w:szCs w:val="24"/>
        </w:rPr>
        <w:t>,</w:t>
      </w:r>
      <w:r w:rsidRPr="002248B8">
        <w:rPr>
          <w:rFonts w:ascii="宋体" w:eastAsia="宋体" w:hAnsi="宋体" w:cs="宋体" w:hint="eastAsia"/>
          <w:sz w:val="24"/>
          <w:szCs w:val="24"/>
        </w:rPr>
        <w:t>这里的整体教学不仅仅是指有完整故事情节的教学</w:t>
      </w:r>
      <w:r w:rsidRPr="002248B8">
        <w:rPr>
          <w:rFonts w:ascii="宋体" w:eastAsia="宋体" w:hAnsi="宋体" w:cs="宋体"/>
          <w:sz w:val="24"/>
          <w:szCs w:val="24"/>
        </w:rPr>
        <w:t>,</w:t>
      </w:r>
      <w:r w:rsidRPr="002248B8">
        <w:rPr>
          <w:rFonts w:ascii="宋体" w:eastAsia="宋体" w:hAnsi="宋体" w:cs="宋体" w:hint="eastAsia"/>
          <w:sz w:val="24"/>
          <w:szCs w:val="24"/>
        </w:rPr>
        <w:t>而主要是指把语言形式教学和语言意义教学有机结合起来的教学。同时把</w:t>
      </w:r>
      <w:r w:rsidRPr="002248B8">
        <w:rPr>
          <w:rFonts w:ascii="宋体" w:eastAsia="宋体" w:hAnsi="宋体" w:cs="Times New Roman"/>
          <w:sz w:val="24"/>
          <w:szCs w:val="24"/>
        </w:rPr>
        <w:t>“</w:t>
      </w:r>
      <w:r w:rsidRPr="002248B8">
        <w:rPr>
          <w:rFonts w:ascii="宋体" w:eastAsia="宋体" w:hAnsi="宋体" w:cs="宋体" w:hint="eastAsia"/>
          <w:sz w:val="24"/>
          <w:szCs w:val="24"/>
        </w:rPr>
        <w:t>学习阅读</w:t>
      </w:r>
      <w:r w:rsidRPr="002248B8">
        <w:rPr>
          <w:rFonts w:ascii="宋体" w:eastAsia="宋体" w:hAnsi="宋体" w:cs="Times New Roman"/>
          <w:sz w:val="24"/>
          <w:szCs w:val="24"/>
        </w:rPr>
        <w:t>”</w:t>
      </w:r>
      <w:r w:rsidRPr="002248B8">
        <w:rPr>
          <w:rFonts w:ascii="宋体" w:eastAsia="宋体" w:hAnsi="宋体" w:cs="宋体" w:hint="eastAsia"/>
          <w:sz w:val="24"/>
          <w:szCs w:val="24"/>
        </w:rPr>
        <w:t>和</w:t>
      </w:r>
      <w:r w:rsidRPr="002248B8">
        <w:rPr>
          <w:rFonts w:ascii="宋体" w:eastAsia="宋体" w:hAnsi="宋体" w:cs="Times New Roman"/>
          <w:sz w:val="24"/>
          <w:szCs w:val="24"/>
        </w:rPr>
        <w:t>“</w:t>
      </w:r>
      <w:r w:rsidRPr="002248B8">
        <w:rPr>
          <w:rFonts w:ascii="宋体" w:eastAsia="宋体" w:hAnsi="宋体" w:cs="宋体" w:hint="eastAsia"/>
          <w:sz w:val="24"/>
          <w:szCs w:val="24"/>
        </w:rPr>
        <w:t>阅读学习</w:t>
      </w:r>
      <w:r w:rsidRPr="002248B8">
        <w:rPr>
          <w:rFonts w:ascii="宋体" w:eastAsia="宋体" w:hAnsi="宋体" w:cs="Times New Roman"/>
          <w:sz w:val="24"/>
          <w:szCs w:val="24"/>
        </w:rPr>
        <w:t>”</w:t>
      </w:r>
      <w:r w:rsidRPr="002248B8">
        <w:rPr>
          <w:rFonts w:ascii="宋体" w:eastAsia="宋体" w:hAnsi="宋体" w:cs="宋体" w:hint="eastAsia"/>
          <w:sz w:val="24"/>
          <w:szCs w:val="24"/>
        </w:rPr>
        <w:t>紧密地结合起来</w:t>
      </w:r>
      <w:r w:rsidRPr="002248B8">
        <w:rPr>
          <w:rFonts w:ascii="宋体" w:eastAsia="宋体" w:hAnsi="宋体" w:cs="宋体"/>
          <w:sz w:val="24"/>
          <w:szCs w:val="24"/>
        </w:rPr>
        <w:t>,</w:t>
      </w:r>
      <w:r w:rsidRPr="002248B8">
        <w:rPr>
          <w:rFonts w:ascii="宋体" w:eastAsia="宋体" w:hAnsi="宋体" w:cs="宋体" w:hint="eastAsia"/>
          <w:sz w:val="24"/>
          <w:szCs w:val="24"/>
        </w:rPr>
        <w:t>这样做不仅有利于学生学习语言基础知识</w:t>
      </w:r>
      <w:r w:rsidRPr="002248B8">
        <w:rPr>
          <w:rFonts w:ascii="宋体" w:eastAsia="宋体" w:hAnsi="宋体" w:cs="宋体"/>
          <w:sz w:val="24"/>
          <w:szCs w:val="24"/>
        </w:rPr>
        <w:t>,</w:t>
      </w:r>
      <w:r w:rsidRPr="002248B8">
        <w:rPr>
          <w:rFonts w:ascii="宋体" w:eastAsia="宋体" w:hAnsi="宋体" w:cs="宋体" w:hint="eastAsia"/>
          <w:sz w:val="24"/>
          <w:szCs w:val="24"/>
        </w:rPr>
        <w:t>获得丰富的语言信息</w:t>
      </w:r>
      <w:r w:rsidRPr="002248B8">
        <w:rPr>
          <w:rFonts w:ascii="宋体" w:eastAsia="宋体" w:hAnsi="宋体" w:cs="宋体"/>
          <w:sz w:val="24"/>
          <w:szCs w:val="24"/>
        </w:rPr>
        <w:t>,</w:t>
      </w:r>
      <w:r w:rsidRPr="002248B8">
        <w:rPr>
          <w:rFonts w:ascii="宋体" w:eastAsia="宋体" w:hAnsi="宋体" w:cs="宋体" w:hint="eastAsia"/>
          <w:sz w:val="24"/>
          <w:szCs w:val="24"/>
        </w:rPr>
        <w:t>同时还能掌握独立的阅读技巧</w:t>
      </w:r>
      <w:r w:rsidRPr="002248B8">
        <w:rPr>
          <w:rFonts w:ascii="宋体" w:eastAsia="宋体" w:hAnsi="宋体" w:cs="宋体"/>
          <w:sz w:val="24"/>
          <w:szCs w:val="24"/>
        </w:rPr>
        <w:t>,</w:t>
      </w:r>
      <w:r w:rsidRPr="002248B8">
        <w:rPr>
          <w:rFonts w:ascii="宋体" w:eastAsia="宋体" w:hAnsi="宋体" w:cs="宋体" w:hint="eastAsia"/>
          <w:sz w:val="24"/>
          <w:szCs w:val="24"/>
        </w:rPr>
        <w:t>从而使学生增长了知识</w:t>
      </w:r>
      <w:r w:rsidRPr="002248B8">
        <w:rPr>
          <w:rFonts w:ascii="宋体" w:eastAsia="宋体" w:hAnsi="宋体" w:cs="宋体"/>
          <w:sz w:val="24"/>
          <w:szCs w:val="24"/>
        </w:rPr>
        <w:t>,</w:t>
      </w:r>
      <w:r w:rsidRPr="002248B8">
        <w:rPr>
          <w:rFonts w:ascii="宋体" w:eastAsia="宋体" w:hAnsi="宋体" w:cs="宋体" w:hint="eastAsia"/>
          <w:sz w:val="24"/>
          <w:szCs w:val="24"/>
        </w:rPr>
        <w:t>开阔了视野</w:t>
      </w:r>
      <w:r w:rsidRPr="002248B8">
        <w:rPr>
          <w:rFonts w:ascii="宋体" w:eastAsia="宋体" w:hAnsi="宋体" w:cs="宋体"/>
          <w:sz w:val="24"/>
          <w:szCs w:val="24"/>
        </w:rPr>
        <w:t>,</w:t>
      </w:r>
      <w:r w:rsidRPr="002248B8">
        <w:rPr>
          <w:rFonts w:ascii="宋体" w:eastAsia="宋体" w:hAnsi="宋体" w:cs="宋体" w:hint="eastAsia"/>
          <w:sz w:val="24"/>
          <w:szCs w:val="24"/>
        </w:rPr>
        <w:t>激发了兴趣。</w:t>
      </w:r>
    </w:p>
    <w:p w:rsidR="004F3B94" w:rsidRPr="002248B8" w:rsidRDefault="0033646D" w:rsidP="002248B8">
      <w:pPr>
        <w:pStyle w:val="1"/>
        <w:spacing w:line="400" w:lineRule="exact"/>
        <w:ind w:firstLineChars="0"/>
        <w:rPr>
          <w:rFonts w:ascii="宋体" w:eastAsia="宋体" w:hAnsi="宋体" w:cs="宋体"/>
          <w:sz w:val="24"/>
          <w:szCs w:val="24"/>
        </w:rPr>
      </w:pPr>
      <w:r w:rsidRPr="002248B8">
        <w:rPr>
          <w:rFonts w:ascii="宋体" w:eastAsia="宋体" w:hAnsi="宋体" w:cs="宋体" w:hint="eastAsia"/>
          <w:sz w:val="24"/>
          <w:szCs w:val="24"/>
        </w:rPr>
        <w:t>语言学家指出</w:t>
      </w:r>
      <w:r w:rsidRPr="002248B8">
        <w:rPr>
          <w:rFonts w:ascii="宋体" w:eastAsia="宋体" w:hAnsi="宋体" w:cs="宋体"/>
          <w:sz w:val="24"/>
          <w:szCs w:val="24"/>
        </w:rPr>
        <w:t>,</w:t>
      </w:r>
      <w:r w:rsidRPr="002248B8">
        <w:rPr>
          <w:rFonts w:ascii="宋体" w:eastAsia="宋体" w:hAnsi="宋体" w:cs="宋体" w:hint="eastAsia"/>
          <w:sz w:val="24"/>
          <w:szCs w:val="24"/>
        </w:rPr>
        <w:t>可以把语言的阅读与写作有机地结合在一起。在这种一体化训练中</w:t>
      </w:r>
      <w:r w:rsidRPr="002248B8">
        <w:rPr>
          <w:rFonts w:ascii="宋体" w:eastAsia="宋体" w:hAnsi="宋体" w:cs="宋体"/>
          <w:sz w:val="24"/>
          <w:szCs w:val="24"/>
        </w:rPr>
        <w:t>,</w:t>
      </w:r>
      <w:r w:rsidRPr="002248B8">
        <w:rPr>
          <w:rFonts w:ascii="宋体" w:eastAsia="宋体" w:hAnsi="宋体" w:cs="宋体" w:hint="eastAsia"/>
          <w:sz w:val="24"/>
          <w:szCs w:val="24"/>
        </w:rPr>
        <w:t>不仅可以学习语言点、获取信息</w:t>
      </w:r>
      <w:r w:rsidRPr="002248B8">
        <w:rPr>
          <w:rFonts w:ascii="宋体" w:eastAsia="宋体" w:hAnsi="宋体" w:cs="宋体"/>
          <w:sz w:val="24"/>
          <w:szCs w:val="24"/>
        </w:rPr>
        <w:t>,</w:t>
      </w:r>
      <w:r w:rsidRPr="002248B8">
        <w:rPr>
          <w:rFonts w:ascii="宋体" w:eastAsia="宋体" w:hAnsi="宋体" w:cs="宋体" w:hint="eastAsia"/>
          <w:sz w:val="24"/>
          <w:szCs w:val="24"/>
        </w:rPr>
        <w:t>更重要的是能掌握阅读技巧</w:t>
      </w:r>
      <w:r w:rsidRPr="002248B8">
        <w:rPr>
          <w:rFonts w:ascii="宋体" w:eastAsia="宋体" w:hAnsi="宋体" w:cs="宋体"/>
          <w:sz w:val="24"/>
          <w:szCs w:val="24"/>
        </w:rPr>
        <w:t>,</w:t>
      </w:r>
      <w:r w:rsidRPr="002248B8">
        <w:rPr>
          <w:rFonts w:ascii="宋体" w:eastAsia="宋体" w:hAnsi="宋体" w:cs="宋体" w:hint="eastAsia"/>
          <w:sz w:val="24"/>
          <w:szCs w:val="24"/>
        </w:rPr>
        <w:t>体会文章的篇章结构</w:t>
      </w:r>
      <w:r w:rsidRPr="002248B8">
        <w:rPr>
          <w:rFonts w:ascii="宋体" w:eastAsia="宋体" w:hAnsi="宋体" w:cs="宋体"/>
          <w:sz w:val="24"/>
          <w:szCs w:val="24"/>
        </w:rPr>
        <w:t>,</w:t>
      </w:r>
      <w:r w:rsidRPr="002248B8">
        <w:rPr>
          <w:rFonts w:ascii="宋体" w:eastAsia="宋体" w:hAnsi="宋体" w:cs="宋体" w:hint="eastAsia"/>
          <w:sz w:val="24"/>
          <w:szCs w:val="24"/>
        </w:rPr>
        <w:t>从语言的输入到语言的输出</w:t>
      </w:r>
      <w:r w:rsidRPr="002248B8">
        <w:rPr>
          <w:rFonts w:ascii="宋体" w:eastAsia="宋体" w:hAnsi="宋体" w:cs="宋体"/>
          <w:sz w:val="24"/>
          <w:szCs w:val="24"/>
        </w:rPr>
        <w:t>,</w:t>
      </w:r>
      <w:r w:rsidRPr="002248B8">
        <w:rPr>
          <w:rFonts w:ascii="宋体" w:eastAsia="宋体" w:hAnsi="宋体" w:cs="宋体" w:hint="eastAsia"/>
          <w:sz w:val="24"/>
          <w:szCs w:val="24"/>
        </w:rPr>
        <w:t>达到学以致用的目的。目前</w:t>
      </w:r>
      <w:r w:rsidRPr="002248B8">
        <w:rPr>
          <w:rFonts w:ascii="宋体" w:eastAsia="宋体" w:hAnsi="宋体" w:cs="宋体"/>
          <w:sz w:val="24"/>
          <w:szCs w:val="24"/>
        </w:rPr>
        <w:t>,</w:t>
      </w:r>
      <w:r w:rsidRPr="002248B8">
        <w:rPr>
          <w:rFonts w:ascii="宋体" w:eastAsia="宋体" w:hAnsi="宋体" w:cs="宋体" w:hint="eastAsia"/>
          <w:sz w:val="24"/>
          <w:szCs w:val="24"/>
        </w:rPr>
        <w:t>这种教学方法在英语教学中正在被使用与研究。而此方法具体落实到教材上就是每个模块第二单元的教学</w:t>
      </w:r>
      <w:r w:rsidRPr="002248B8">
        <w:rPr>
          <w:rFonts w:ascii="宋体" w:eastAsia="宋体" w:hAnsi="宋体" w:cs="宋体"/>
          <w:sz w:val="24"/>
          <w:szCs w:val="24"/>
        </w:rPr>
        <w:t>,</w:t>
      </w:r>
      <w:r w:rsidRPr="002248B8">
        <w:rPr>
          <w:rFonts w:ascii="宋体" w:eastAsia="宋体" w:hAnsi="宋体" w:cs="宋体" w:hint="eastAsia"/>
          <w:sz w:val="24"/>
          <w:szCs w:val="24"/>
        </w:rPr>
        <w:t>即读写课。所以如何上好读写课至关重要。读写课</w:t>
      </w:r>
      <w:r w:rsidRPr="002248B8">
        <w:rPr>
          <w:rFonts w:ascii="宋体" w:eastAsia="宋体" w:hAnsi="宋体" w:cs="宋体"/>
          <w:sz w:val="24"/>
          <w:szCs w:val="24"/>
        </w:rPr>
        <w:t>,</w:t>
      </w:r>
      <w:r w:rsidRPr="002248B8">
        <w:rPr>
          <w:rFonts w:ascii="宋体" w:eastAsia="宋体" w:hAnsi="宋体" w:cs="宋体" w:hint="eastAsia"/>
          <w:sz w:val="24"/>
          <w:szCs w:val="24"/>
        </w:rPr>
        <w:t>顾名思义要以读、写为主</w:t>
      </w:r>
      <w:r w:rsidRPr="002248B8">
        <w:rPr>
          <w:rFonts w:ascii="宋体" w:eastAsia="宋体" w:hAnsi="宋体" w:cs="宋体"/>
          <w:sz w:val="24"/>
          <w:szCs w:val="24"/>
        </w:rPr>
        <w:t>,</w:t>
      </w:r>
      <w:r w:rsidRPr="002248B8">
        <w:rPr>
          <w:rFonts w:ascii="宋体" w:eastAsia="宋体" w:hAnsi="宋体" w:cs="宋体" w:hint="eastAsia"/>
          <w:sz w:val="24"/>
          <w:szCs w:val="24"/>
        </w:rPr>
        <w:t>课堂各环节的设计应围绕阅读和写作展开。学习读写课的目的就是要训练学生的阅读与写作能力</w:t>
      </w:r>
      <w:r w:rsidRPr="002248B8">
        <w:rPr>
          <w:rFonts w:ascii="宋体" w:eastAsia="宋体" w:hAnsi="宋体" w:cs="宋体"/>
          <w:sz w:val="24"/>
          <w:szCs w:val="24"/>
        </w:rPr>
        <w:t>,</w:t>
      </w:r>
      <w:r w:rsidRPr="002248B8">
        <w:rPr>
          <w:rFonts w:ascii="宋体" w:eastAsia="宋体" w:hAnsi="宋体" w:cs="宋体" w:hint="eastAsia"/>
          <w:sz w:val="24"/>
          <w:szCs w:val="24"/>
        </w:rPr>
        <w:t>然而提高阅读理解能力和书面表达能力决不是一两节课就能解决的问题</w:t>
      </w:r>
      <w:r w:rsidRPr="002248B8">
        <w:rPr>
          <w:rFonts w:ascii="宋体" w:eastAsia="宋体" w:hAnsi="宋体" w:cs="宋体"/>
          <w:sz w:val="24"/>
          <w:szCs w:val="24"/>
        </w:rPr>
        <w:t>,</w:t>
      </w:r>
      <w:r w:rsidRPr="002248B8">
        <w:rPr>
          <w:rFonts w:ascii="宋体" w:eastAsia="宋体" w:hAnsi="宋体" w:cs="宋体" w:hint="eastAsia"/>
          <w:sz w:val="24"/>
          <w:szCs w:val="24"/>
        </w:rPr>
        <w:t>它们需要长时间的学习和训练</w:t>
      </w:r>
      <w:r w:rsidRPr="002248B8">
        <w:rPr>
          <w:rFonts w:ascii="宋体" w:eastAsia="宋体" w:hAnsi="宋体" w:cs="宋体"/>
          <w:sz w:val="24"/>
          <w:szCs w:val="24"/>
        </w:rPr>
        <w:t>,</w:t>
      </w:r>
      <w:r w:rsidRPr="002248B8">
        <w:rPr>
          <w:rFonts w:ascii="宋体" w:eastAsia="宋体" w:hAnsi="宋体" w:cs="宋体" w:hint="eastAsia"/>
          <w:sz w:val="24"/>
          <w:szCs w:val="24"/>
        </w:rPr>
        <w:t>但好的教学方法往往可以收到事半功倍的效果。读与写相结合的训练</w:t>
      </w:r>
      <w:r w:rsidRPr="002248B8">
        <w:rPr>
          <w:rFonts w:ascii="宋体" w:eastAsia="宋体" w:hAnsi="宋体" w:cs="宋体"/>
          <w:sz w:val="24"/>
          <w:szCs w:val="24"/>
        </w:rPr>
        <w:t>,</w:t>
      </w:r>
      <w:r w:rsidRPr="002248B8">
        <w:rPr>
          <w:rFonts w:ascii="宋体" w:eastAsia="宋体" w:hAnsi="宋体" w:cs="宋体" w:hint="eastAsia"/>
          <w:sz w:val="24"/>
          <w:szCs w:val="24"/>
        </w:rPr>
        <w:t>我认为是提高学生阅读理解能力和书面表达能力最有效的方法。</w:t>
      </w:r>
    </w:p>
    <w:p w:rsidR="004F3B94" w:rsidRPr="002248B8" w:rsidRDefault="0033646D" w:rsidP="002248B8">
      <w:pPr>
        <w:pStyle w:val="1"/>
        <w:spacing w:line="400" w:lineRule="exact"/>
        <w:ind w:firstLineChars="0"/>
        <w:rPr>
          <w:rFonts w:ascii="宋体" w:eastAsia="宋体" w:hAnsi="宋体" w:cs="Times New Roman"/>
          <w:sz w:val="24"/>
          <w:szCs w:val="24"/>
        </w:rPr>
      </w:pPr>
      <w:r w:rsidRPr="002248B8">
        <w:rPr>
          <w:rFonts w:ascii="宋体" w:eastAsia="宋体" w:hAnsi="宋体" w:cs="宋体" w:hint="eastAsia"/>
          <w:sz w:val="24"/>
          <w:szCs w:val="24"/>
        </w:rPr>
        <w:t>因此</w:t>
      </w:r>
      <w:r w:rsidRPr="002248B8">
        <w:rPr>
          <w:rFonts w:ascii="宋体" w:eastAsia="宋体" w:hAnsi="宋体" w:cs="宋体"/>
          <w:sz w:val="24"/>
          <w:szCs w:val="24"/>
        </w:rPr>
        <w:t>,</w:t>
      </w:r>
      <w:r w:rsidRPr="002248B8">
        <w:rPr>
          <w:rFonts w:ascii="宋体" w:eastAsia="宋体" w:hAnsi="宋体" w:cs="宋体" w:hint="eastAsia"/>
          <w:sz w:val="24"/>
          <w:szCs w:val="24"/>
        </w:rPr>
        <w:t>在平时的课堂教学中</w:t>
      </w:r>
      <w:r w:rsidRPr="002248B8">
        <w:rPr>
          <w:rFonts w:ascii="宋体" w:eastAsia="宋体" w:hAnsi="宋体" w:cs="宋体"/>
          <w:sz w:val="24"/>
          <w:szCs w:val="24"/>
        </w:rPr>
        <w:t>,</w:t>
      </w:r>
      <w:r w:rsidRPr="002248B8">
        <w:rPr>
          <w:rFonts w:ascii="宋体" w:eastAsia="宋体" w:hAnsi="宋体" w:cs="宋体" w:hint="eastAsia"/>
          <w:sz w:val="24"/>
          <w:szCs w:val="24"/>
        </w:rPr>
        <w:t>教师应当重视这方面的训练。要指出的是</w:t>
      </w:r>
      <w:r w:rsidRPr="002248B8">
        <w:rPr>
          <w:rFonts w:ascii="宋体" w:eastAsia="宋体" w:hAnsi="宋体" w:cs="宋体"/>
          <w:sz w:val="24"/>
          <w:szCs w:val="24"/>
        </w:rPr>
        <w:t>,</w:t>
      </w:r>
      <w:r w:rsidRPr="002248B8">
        <w:rPr>
          <w:rFonts w:ascii="宋体" w:eastAsia="宋体" w:hAnsi="宋体" w:cs="宋体" w:hint="eastAsia"/>
          <w:sz w:val="24"/>
          <w:szCs w:val="24"/>
        </w:rPr>
        <w:t>在设计读写训练的时候</w:t>
      </w:r>
      <w:r w:rsidRPr="002248B8">
        <w:rPr>
          <w:rFonts w:ascii="宋体" w:eastAsia="宋体" w:hAnsi="宋体" w:cs="宋体"/>
          <w:sz w:val="24"/>
          <w:szCs w:val="24"/>
        </w:rPr>
        <w:t>,</w:t>
      </w:r>
      <w:r w:rsidRPr="002248B8">
        <w:rPr>
          <w:rFonts w:ascii="宋体" w:eastAsia="宋体" w:hAnsi="宋体" w:cs="宋体" w:hint="eastAsia"/>
          <w:sz w:val="24"/>
          <w:szCs w:val="24"/>
        </w:rPr>
        <w:t>以下四方面是必须要认真体现、不容忽视的。第一</w:t>
      </w:r>
      <w:r w:rsidRPr="002248B8">
        <w:rPr>
          <w:rFonts w:ascii="宋体" w:eastAsia="宋体" w:hAnsi="宋体" w:cs="宋体"/>
          <w:sz w:val="24"/>
          <w:szCs w:val="24"/>
        </w:rPr>
        <w:t>,</w:t>
      </w:r>
      <w:r w:rsidRPr="002248B8">
        <w:rPr>
          <w:rFonts w:ascii="宋体" w:eastAsia="宋体" w:hAnsi="宋体" w:cs="宋体" w:hint="eastAsia"/>
          <w:sz w:val="24"/>
          <w:szCs w:val="24"/>
        </w:rPr>
        <w:t>要实实在在地抓好读的环节。读不但可以增加学生接触语言的机会</w:t>
      </w:r>
      <w:r w:rsidRPr="002248B8">
        <w:rPr>
          <w:rFonts w:ascii="宋体" w:eastAsia="宋体" w:hAnsi="宋体" w:cs="宋体"/>
          <w:sz w:val="24"/>
          <w:szCs w:val="24"/>
        </w:rPr>
        <w:t>,</w:t>
      </w:r>
      <w:r w:rsidRPr="002248B8">
        <w:rPr>
          <w:rFonts w:ascii="宋体" w:eastAsia="宋体" w:hAnsi="宋体" w:cs="宋体" w:hint="eastAsia"/>
          <w:sz w:val="24"/>
          <w:szCs w:val="24"/>
        </w:rPr>
        <w:t>同时也可丰富其英语国家社会文化方面的知识</w:t>
      </w:r>
      <w:r w:rsidRPr="002248B8">
        <w:rPr>
          <w:rFonts w:ascii="宋体" w:eastAsia="宋体" w:hAnsi="宋体" w:cs="宋体"/>
          <w:sz w:val="24"/>
          <w:szCs w:val="24"/>
        </w:rPr>
        <w:t>,</w:t>
      </w:r>
      <w:r w:rsidRPr="002248B8">
        <w:rPr>
          <w:rFonts w:ascii="宋体" w:eastAsia="宋体" w:hAnsi="宋体" w:cs="宋体" w:hint="eastAsia"/>
          <w:sz w:val="24"/>
          <w:szCs w:val="24"/>
        </w:rPr>
        <w:t>积累相当的素材</w:t>
      </w:r>
      <w:r w:rsidRPr="002248B8">
        <w:rPr>
          <w:rFonts w:ascii="宋体" w:eastAsia="宋体" w:hAnsi="宋体" w:cs="宋体"/>
          <w:sz w:val="24"/>
          <w:szCs w:val="24"/>
        </w:rPr>
        <w:t>,</w:t>
      </w:r>
      <w:r w:rsidRPr="002248B8">
        <w:rPr>
          <w:rFonts w:ascii="宋体" w:eastAsia="宋体" w:hAnsi="宋体" w:cs="宋体" w:hint="eastAsia"/>
          <w:sz w:val="24"/>
          <w:szCs w:val="24"/>
        </w:rPr>
        <w:t>使学生在写作中有话可说。第二</w:t>
      </w:r>
      <w:r w:rsidRPr="002248B8">
        <w:rPr>
          <w:rFonts w:ascii="宋体" w:eastAsia="宋体" w:hAnsi="宋体" w:cs="宋体"/>
          <w:sz w:val="24"/>
          <w:szCs w:val="24"/>
        </w:rPr>
        <w:t>,</w:t>
      </w:r>
      <w:r w:rsidRPr="002248B8">
        <w:rPr>
          <w:rFonts w:ascii="宋体" w:eastAsia="宋体" w:hAnsi="宋体" w:cs="宋体" w:hint="eastAsia"/>
          <w:sz w:val="24"/>
          <w:szCs w:val="24"/>
        </w:rPr>
        <w:t>在完成教材中要求学的阅读材料外</w:t>
      </w:r>
      <w:r w:rsidRPr="002248B8">
        <w:rPr>
          <w:rFonts w:ascii="宋体" w:eastAsia="宋体" w:hAnsi="宋体" w:cs="宋体"/>
          <w:sz w:val="24"/>
          <w:szCs w:val="24"/>
        </w:rPr>
        <w:t>,</w:t>
      </w:r>
      <w:r w:rsidRPr="002248B8">
        <w:rPr>
          <w:rFonts w:ascii="宋体" w:eastAsia="宋体" w:hAnsi="宋体" w:cs="宋体" w:hint="eastAsia"/>
          <w:sz w:val="24"/>
          <w:szCs w:val="24"/>
        </w:rPr>
        <w:t>如果教师想要选择课外的阅读材料进行补充训练的话</w:t>
      </w:r>
      <w:r w:rsidRPr="002248B8">
        <w:rPr>
          <w:rFonts w:ascii="宋体" w:eastAsia="宋体" w:hAnsi="宋体" w:cs="宋体"/>
          <w:sz w:val="24"/>
          <w:szCs w:val="24"/>
        </w:rPr>
        <w:t>,</w:t>
      </w:r>
      <w:r w:rsidRPr="002248B8">
        <w:rPr>
          <w:rFonts w:ascii="宋体" w:eastAsia="宋体" w:hAnsi="宋体" w:cs="宋体" w:hint="eastAsia"/>
          <w:sz w:val="24"/>
          <w:szCs w:val="24"/>
        </w:rPr>
        <w:t>那么选材一定要特别注意。应从文体和题材出发</w:t>
      </w:r>
      <w:r w:rsidRPr="002248B8">
        <w:rPr>
          <w:rFonts w:ascii="宋体" w:eastAsia="宋体" w:hAnsi="宋体" w:cs="宋体"/>
          <w:sz w:val="24"/>
          <w:szCs w:val="24"/>
        </w:rPr>
        <w:t>,</w:t>
      </w:r>
      <w:r w:rsidRPr="002248B8">
        <w:rPr>
          <w:rFonts w:ascii="宋体" w:eastAsia="宋体" w:hAnsi="宋体" w:cs="宋体" w:hint="eastAsia"/>
          <w:sz w:val="24"/>
          <w:szCs w:val="24"/>
        </w:rPr>
        <w:t>选择与教材中所学阅读材料有联系的文章</w:t>
      </w:r>
      <w:r w:rsidRPr="002248B8">
        <w:rPr>
          <w:rFonts w:ascii="宋体" w:eastAsia="宋体" w:hAnsi="宋体" w:cs="宋体"/>
          <w:sz w:val="24"/>
          <w:szCs w:val="24"/>
        </w:rPr>
        <w:t>,</w:t>
      </w:r>
      <w:r w:rsidRPr="002248B8">
        <w:rPr>
          <w:rFonts w:ascii="宋体" w:eastAsia="宋体" w:hAnsi="宋体" w:cs="宋体" w:hint="eastAsia"/>
          <w:sz w:val="24"/>
          <w:szCs w:val="24"/>
        </w:rPr>
        <w:t>难度应略高于学生阅读水平</w:t>
      </w:r>
      <w:r w:rsidRPr="002248B8">
        <w:rPr>
          <w:rFonts w:ascii="宋体" w:eastAsia="宋体" w:hAnsi="宋体" w:cs="宋体"/>
          <w:sz w:val="24"/>
          <w:szCs w:val="24"/>
        </w:rPr>
        <w:t>,</w:t>
      </w:r>
      <w:r w:rsidRPr="002248B8">
        <w:rPr>
          <w:rFonts w:ascii="宋体" w:eastAsia="宋体" w:hAnsi="宋体" w:cs="宋体" w:hint="eastAsia"/>
          <w:sz w:val="24"/>
          <w:szCs w:val="24"/>
        </w:rPr>
        <w:t>篇章结构要严谨</w:t>
      </w:r>
      <w:r w:rsidRPr="002248B8">
        <w:rPr>
          <w:rFonts w:ascii="宋体" w:eastAsia="宋体" w:hAnsi="宋体" w:cs="宋体"/>
          <w:sz w:val="24"/>
          <w:szCs w:val="24"/>
        </w:rPr>
        <w:t>,</w:t>
      </w:r>
      <w:r w:rsidRPr="002248B8">
        <w:rPr>
          <w:rFonts w:ascii="宋体" w:eastAsia="宋体" w:hAnsi="宋体" w:cs="宋体" w:hint="eastAsia"/>
          <w:sz w:val="24"/>
          <w:szCs w:val="24"/>
        </w:rPr>
        <w:t>这样的文章才适合做范文。第三</w:t>
      </w:r>
      <w:r w:rsidRPr="002248B8">
        <w:rPr>
          <w:rFonts w:ascii="宋体" w:eastAsia="宋体" w:hAnsi="宋体" w:cs="宋体"/>
          <w:sz w:val="24"/>
          <w:szCs w:val="24"/>
        </w:rPr>
        <w:t>,</w:t>
      </w:r>
      <w:r w:rsidRPr="002248B8">
        <w:rPr>
          <w:rFonts w:ascii="宋体" w:eastAsia="宋体" w:hAnsi="宋体" w:cs="宋体" w:hint="eastAsia"/>
          <w:sz w:val="24"/>
          <w:szCs w:val="24"/>
        </w:rPr>
        <w:t>在阅读环节</w:t>
      </w:r>
      <w:r w:rsidRPr="002248B8">
        <w:rPr>
          <w:rFonts w:ascii="宋体" w:eastAsia="宋体" w:hAnsi="宋体" w:cs="宋体"/>
          <w:sz w:val="24"/>
          <w:szCs w:val="24"/>
        </w:rPr>
        <w:t>,</w:t>
      </w:r>
      <w:r w:rsidRPr="002248B8">
        <w:rPr>
          <w:rFonts w:ascii="宋体" w:eastAsia="宋体" w:hAnsi="宋体" w:cs="宋体" w:hint="eastAsia"/>
          <w:sz w:val="24"/>
          <w:szCs w:val="24"/>
        </w:rPr>
        <w:t>不仅要注重对阅读技巧的指导</w:t>
      </w:r>
      <w:r w:rsidRPr="002248B8">
        <w:rPr>
          <w:rFonts w:ascii="宋体" w:eastAsia="宋体" w:hAnsi="宋体" w:cs="宋体"/>
          <w:sz w:val="24"/>
          <w:szCs w:val="24"/>
        </w:rPr>
        <w:t>,</w:t>
      </w:r>
      <w:r w:rsidRPr="002248B8">
        <w:rPr>
          <w:rFonts w:ascii="宋体" w:eastAsia="宋体" w:hAnsi="宋体" w:cs="宋体" w:hint="eastAsia"/>
          <w:sz w:val="24"/>
          <w:szCs w:val="24"/>
        </w:rPr>
        <w:t>培养阅读能力</w:t>
      </w:r>
      <w:r w:rsidRPr="002248B8">
        <w:rPr>
          <w:rFonts w:ascii="宋体" w:eastAsia="宋体" w:hAnsi="宋体" w:cs="宋体"/>
          <w:sz w:val="24"/>
          <w:szCs w:val="24"/>
        </w:rPr>
        <w:t>,</w:t>
      </w:r>
      <w:r w:rsidRPr="002248B8">
        <w:rPr>
          <w:rFonts w:ascii="宋体" w:eastAsia="宋体" w:hAnsi="宋体" w:cs="宋体" w:hint="eastAsia"/>
          <w:sz w:val="24"/>
          <w:szCs w:val="24"/>
        </w:rPr>
        <w:t>而且要引导学生下意识地分析作者遺词造句、谋篇布局的方法</w:t>
      </w:r>
      <w:r w:rsidRPr="002248B8">
        <w:rPr>
          <w:rFonts w:ascii="宋体" w:eastAsia="宋体" w:hAnsi="宋体" w:cs="宋体"/>
          <w:sz w:val="24"/>
          <w:szCs w:val="24"/>
        </w:rPr>
        <w:t>,</w:t>
      </w:r>
      <w:r w:rsidRPr="002248B8">
        <w:rPr>
          <w:rFonts w:ascii="宋体" w:eastAsia="宋体" w:hAnsi="宋体" w:cs="宋体" w:hint="eastAsia"/>
          <w:sz w:val="24"/>
          <w:szCs w:val="24"/>
        </w:rPr>
        <w:t>为仿写作准备。在阅读训练过程中</w:t>
      </w:r>
      <w:r w:rsidRPr="002248B8">
        <w:rPr>
          <w:rFonts w:ascii="宋体" w:eastAsia="宋体" w:hAnsi="宋体" w:cs="宋体"/>
          <w:sz w:val="24"/>
          <w:szCs w:val="24"/>
        </w:rPr>
        <w:t>,</w:t>
      </w:r>
      <w:r w:rsidRPr="002248B8">
        <w:rPr>
          <w:rFonts w:ascii="宋体" w:eastAsia="宋体" w:hAnsi="宋体" w:cs="宋体" w:hint="eastAsia"/>
          <w:sz w:val="24"/>
          <w:szCs w:val="24"/>
        </w:rPr>
        <w:t>应有梯度</w:t>
      </w:r>
      <w:r w:rsidRPr="002248B8">
        <w:rPr>
          <w:rFonts w:ascii="宋体" w:eastAsia="宋体" w:hAnsi="宋体" w:cs="宋体"/>
          <w:sz w:val="24"/>
          <w:szCs w:val="24"/>
        </w:rPr>
        <w:t>,</w:t>
      </w:r>
      <w:r w:rsidRPr="002248B8">
        <w:rPr>
          <w:rFonts w:ascii="宋体" w:eastAsia="宋体" w:hAnsi="宋体" w:cs="宋体" w:hint="eastAsia"/>
          <w:sz w:val="24"/>
          <w:szCs w:val="24"/>
        </w:rPr>
        <w:t>起初可遵照教材结构</w:t>
      </w:r>
      <w:r w:rsidRPr="002248B8">
        <w:rPr>
          <w:rFonts w:ascii="宋体" w:eastAsia="宋体" w:hAnsi="宋体" w:cs="宋体"/>
          <w:sz w:val="24"/>
          <w:szCs w:val="24"/>
        </w:rPr>
        <w:t>,</w:t>
      </w:r>
      <w:r w:rsidRPr="002248B8">
        <w:rPr>
          <w:rFonts w:ascii="宋体" w:eastAsia="宋体" w:hAnsi="宋体" w:cs="宋体" w:hint="eastAsia"/>
          <w:sz w:val="24"/>
          <w:szCs w:val="24"/>
        </w:rPr>
        <w:t>让学生在阅读一篇文章前先</w:t>
      </w:r>
      <w:r w:rsidRPr="002248B8">
        <w:rPr>
          <w:rFonts w:ascii="宋体" w:eastAsia="宋体" w:hAnsi="宋体" w:cs="宋体" w:hint="eastAsia"/>
          <w:sz w:val="24"/>
          <w:szCs w:val="24"/>
        </w:rPr>
        <w:lastRenderedPageBreak/>
        <w:t>阅读课文后的问题、练习和要求</w:t>
      </w:r>
      <w:r w:rsidRPr="002248B8">
        <w:rPr>
          <w:rFonts w:ascii="宋体" w:eastAsia="宋体" w:hAnsi="宋体" w:cs="宋体"/>
          <w:sz w:val="24"/>
          <w:szCs w:val="24"/>
        </w:rPr>
        <w:t>,</w:t>
      </w:r>
      <w:r w:rsidRPr="002248B8">
        <w:rPr>
          <w:rFonts w:ascii="宋体" w:eastAsia="宋体" w:hAnsi="宋体" w:cs="宋体" w:hint="eastAsia"/>
          <w:sz w:val="24"/>
          <w:szCs w:val="24"/>
        </w:rPr>
        <w:t>带着问题去阅读。这样可以清楚地知道自己该解决哪些问题。在整个阅读过程中</w:t>
      </w:r>
      <w:r w:rsidRPr="002248B8">
        <w:rPr>
          <w:rFonts w:ascii="宋体" w:eastAsia="宋体" w:hAnsi="宋体" w:cs="宋体"/>
          <w:sz w:val="24"/>
          <w:szCs w:val="24"/>
        </w:rPr>
        <w:t>,</w:t>
      </w:r>
      <w:r w:rsidRPr="002248B8">
        <w:rPr>
          <w:rFonts w:ascii="宋体" w:eastAsia="宋体" w:hAnsi="宋体" w:cs="宋体" w:hint="eastAsia"/>
          <w:sz w:val="24"/>
          <w:szCs w:val="24"/>
        </w:rPr>
        <w:t>学生通过积极寻找有效信息的办法来解决问题。他们除了要运用学过的知识来弄清文章的字面意思外</w:t>
      </w:r>
      <w:r w:rsidRPr="002248B8">
        <w:rPr>
          <w:rFonts w:ascii="宋体" w:eastAsia="宋体" w:hAnsi="宋体" w:cs="宋体"/>
          <w:sz w:val="24"/>
          <w:szCs w:val="24"/>
        </w:rPr>
        <w:t>,</w:t>
      </w:r>
      <w:r w:rsidRPr="002248B8">
        <w:rPr>
          <w:rFonts w:ascii="宋体" w:eastAsia="宋体" w:hAnsi="宋体" w:cs="宋体" w:hint="eastAsia"/>
          <w:sz w:val="24"/>
          <w:szCs w:val="24"/>
        </w:rPr>
        <w:t>还须综合运用生活中不断积累的经验以及诸如历史、地理、自然等方面的知识来了解文章的深层含义</w:t>
      </w:r>
      <w:r w:rsidRPr="002248B8">
        <w:rPr>
          <w:rFonts w:ascii="宋体" w:eastAsia="宋体" w:hAnsi="宋体" w:cs="宋体"/>
          <w:sz w:val="24"/>
          <w:szCs w:val="24"/>
        </w:rPr>
        <w:t>,</w:t>
      </w:r>
      <w:r w:rsidRPr="002248B8">
        <w:rPr>
          <w:rFonts w:ascii="宋体" w:eastAsia="宋体" w:hAnsi="宋体" w:cs="宋体" w:hint="eastAsia"/>
          <w:sz w:val="24"/>
          <w:szCs w:val="24"/>
        </w:rPr>
        <w:t>力求了解文章的主题、作者的意图</w:t>
      </w:r>
      <w:r w:rsidRPr="002248B8">
        <w:rPr>
          <w:rFonts w:ascii="宋体" w:eastAsia="宋体" w:hAnsi="宋体" w:cs="宋体"/>
          <w:sz w:val="24"/>
          <w:szCs w:val="24"/>
        </w:rPr>
        <w:t>,</w:t>
      </w:r>
      <w:r w:rsidRPr="002248B8">
        <w:rPr>
          <w:rFonts w:ascii="宋体" w:eastAsia="宋体" w:hAnsi="宋体" w:cs="宋体" w:hint="eastAsia"/>
          <w:sz w:val="24"/>
          <w:szCs w:val="24"/>
        </w:rPr>
        <w:t>这本身就是一个对文章意义自我构建的过程。第四</w:t>
      </w:r>
      <w:r w:rsidRPr="002248B8">
        <w:rPr>
          <w:rFonts w:ascii="宋体" w:eastAsia="宋体" w:hAnsi="宋体" w:cs="宋体"/>
          <w:sz w:val="24"/>
          <w:szCs w:val="24"/>
        </w:rPr>
        <w:t>,</w:t>
      </w:r>
      <w:r w:rsidRPr="002248B8">
        <w:rPr>
          <w:rFonts w:ascii="宋体" w:eastAsia="宋体" w:hAnsi="宋体" w:cs="宋体" w:hint="eastAsia"/>
          <w:sz w:val="24"/>
          <w:szCs w:val="24"/>
        </w:rPr>
        <w:t>读与写的结合训练。读是语言信息的输入</w:t>
      </w:r>
      <w:r w:rsidRPr="002248B8">
        <w:rPr>
          <w:rFonts w:ascii="宋体" w:eastAsia="宋体" w:hAnsi="宋体" w:cs="宋体"/>
          <w:sz w:val="24"/>
          <w:szCs w:val="24"/>
        </w:rPr>
        <w:t>,</w:t>
      </w:r>
      <w:r w:rsidRPr="002248B8">
        <w:rPr>
          <w:rFonts w:ascii="宋体" w:eastAsia="宋体" w:hAnsi="宋体" w:cs="宋体" w:hint="eastAsia"/>
          <w:sz w:val="24"/>
          <w:szCs w:val="24"/>
        </w:rPr>
        <w:t>写是语言信息的输出。教学过程中</w:t>
      </w:r>
      <w:r w:rsidRPr="002248B8">
        <w:rPr>
          <w:rFonts w:ascii="宋体" w:eastAsia="宋体" w:hAnsi="宋体" w:cs="宋体"/>
          <w:sz w:val="24"/>
          <w:szCs w:val="24"/>
        </w:rPr>
        <w:t>,</w:t>
      </w:r>
      <w:r w:rsidRPr="002248B8">
        <w:rPr>
          <w:rFonts w:ascii="宋体" w:eastAsia="宋体" w:hAnsi="宋体" w:cs="宋体" w:hint="eastAsia"/>
          <w:sz w:val="24"/>
          <w:szCs w:val="24"/>
        </w:rPr>
        <w:t>通常要先引导学生用自己的语言把课文的主要内容口头简单地复述出来</w:t>
      </w:r>
      <w:r w:rsidRPr="002248B8">
        <w:rPr>
          <w:rFonts w:ascii="宋体" w:eastAsia="宋体" w:hAnsi="宋体" w:cs="宋体"/>
          <w:sz w:val="24"/>
          <w:szCs w:val="24"/>
        </w:rPr>
        <w:t>,</w:t>
      </w:r>
      <w:r w:rsidRPr="002248B8">
        <w:rPr>
          <w:rFonts w:ascii="宋体" w:eastAsia="宋体" w:hAnsi="宋体" w:cs="宋体" w:hint="eastAsia"/>
          <w:sz w:val="24"/>
          <w:szCs w:val="24"/>
        </w:rPr>
        <w:t>要求人称、时态作相应的变化。这样既能锻炼他们组织篇章结构、句子与句子之间逻辑关系的能力</w:t>
      </w:r>
      <w:r w:rsidRPr="002248B8">
        <w:rPr>
          <w:rFonts w:ascii="宋体" w:eastAsia="宋体" w:hAnsi="宋体" w:cs="宋体"/>
          <w:sz w:val="24"/>
          <w:szCs w:val="24"/>
        </w:rPr>
        <w:t>,</w:t>
      </w:r>
      <w:r w:rsidRPr="002248B8">
        <w:rPr>
          <w:rFonts w:ascii="宋体" w:eastAsia="宋体" w:hAnsi="宋体" w:cs="宋体" w:hint="eastAsia"/>
          <w:sz w:val="24"/>
          <w:szCs w:val="24"/>
        </w:rPr>
        <w:t>又能提高语言的精炼度。接着</w:t>
      </w:r>
      <w:r w:rsidRPr="002248B8">
        <w:rPr>
          <w:rFonts w:ascii="宋体" w:eastAsia="宋体" w:hAnsi="宋体" w:cs="宋体"/>
          <w:sz w:val="24"/>
          <w:szCs w:val="24"/>
        </w:rPr>
        <w:t>,</w:t>
      </w:r>
      <w:r w:rsidRPr="002248B8">
        <w:rPr>
          <w:rFonts w:ascii="宋体" w:eastAsia="宋体" w:hAnsi="宋体" w:cs="宋体" w:hint="eastAsia"/>
          <w:sz w:val="24"/>
          <w:szCs w:val="24"/>
        </w:rPr>
        <w:t>便要求学生充分利用获得的信息、语言和篇章知识进行构思、写作及修改</w:t>
      </w:r>
      <w:r w:rsidRPr="002248B8">
        <w:rPr>
          <w:rFonts w:ascii="宋体" w:eastAsia="宋体" w:hAnsi="宋体" w:cs="宋体"/>
          <w:sz w:val="24"/>
          <w:szCs w:val="24"/>
        </w:rPr>
        <w:t>,</w:t>
      </w:r>
      <w:r w:rsidRPr="002248B8">
        <w:rPr>
          <w:rFonts w:ascii="宋体" w:eastAsia="宋体" w:hAnsi="宋体" w:cs="宋体" w:hint="eastAsia"/>
          <w:sz w:val="24"/>
          <w:szCs w:val="24"/>
        </w:rPr>
        <w:t>提高对英语文体的敏感度</w:t>
      </w:r>
      <w:r w:rsidRPr="002248B8">
        <w:rPr>
          <w:rFonts w:ascii="宋体" w:eastAsia="宋体" w:hAnsi="宋体" w:cs="宋体"/>
          <w:sz w:val="24"/>
          <w:szCs w:val="24"/>
        </w:rPr>
        <w:t>,</w:t>
      </w:r>
      <w:r w:rsidRPr="002248B8">
        <w:rPr>
          <w:rFonts w:ascii="宋体" w:eastAsia="宋体" w:hAnsi="宋体" w:cs="宋体" w:hint="eastAsia"/>
          <w:sz w:val="24"/>
          <w:szCs w:val="24"/>
        </w:rPr>
        <w:t>增强英语写作的文体感和语体感</w:t>
      </w:r>
      <w:r w:rsidRPr="002248B8">
        <w:rPr>
          <w:rFonts w:ascii="宋体" w:eastAsia="宋体" w:hAnsi="宋体" w:cs="宋体"/>
          <w:sz w:val="24"/>
          <w:szCs w:val="24"/>
        </w:rPr>
        <w:t>,</w:t>
      </w:r>
      <w:r w:rsidRPr="002248B8">
        <w:rPr>
          <w:rFonts w:ascii="宋体" w:eastAsia="宋体" w:hAnsi="宋体" w:cs="宋体" w:hint="eastAsia"/>
          <w:sz w:val="24"/>
          <w:szCs w:val="24"/>
        </w:rPr>
        <w:t>从整体上提高英语写作能力具体来说可分为以下三个步骤</w:t>
      </w:r>
      <w:r w:rsidRPr="002248B8">
        <w:rPr>
          <w:rFonts w:ascii="宋体" w:eastAsia="宋体" w:hAnsi="宋体" w:cs="宋体"/>
          <w:sz w:val="24"/>
          <w:szCs w:val="24"/>
        </w:rPr>
        <w:t>:</w:t>
      </w:r>
    </w:p>
    <w:p w:rsidR="004F3B94" w:rsidRPr="002248B8" w:rsidRDefault="0033646D" w:rsidP="002248B8">
      <w:pPr>
        <w:pStyle w:val="1"/>
        <w:spacing w:line="400" w:lineRule="exact"/>
        <w:ind w:firstLine="482"/>
        <w:rPr>
          <w:rFonts w:ascii="宋体" w:eastAsia="宋体" w:hAnsi="宋体" w:cs="Times New Roman"/>
          <w:b/>
          <w:sz w:val="24"/>
          <w:szCs w:val="24"/>
        </w:rPr>
      </w:pPr>
      <w:r w:rsidRPr="002248B8">
        <w:rPr>
          <w:rFonts w:ascii="宋体" w:eastAsia="宋体" w:hAnsi="宋体" w:cs="宋体" w:hint="eastAsia"/>
          <w:b/>
          <w:sz w:val="24"/>
          <w:szCs w:val="24"/>
        </w:rPr>
        <w:t>二</w:t>
      </w:r>
      <w:r w:rsidRPr="002248B8">
        <w:rPr>
          <w:rFonts w:ascii="宋体" w:eastAsia="宋体" w:hAnsi="宋体" w:cs="宋体"/>
          <w:b/>
          <w:sz w:val="24"/>
          <w:szCs w:val="24"/>
        </w:rPr>
        <w:t>、</w:t>
      </w:r>
      <w:r w:rsidRPr="002248B8">
        <w:rPr>
          <w:rFonts w:ascii="宋体" w:eastAsia="宋体" w:hAnsi="宋体" w:cs="宋体" w:hint="eastAsia"/>
          <w:b/>
          <w:sz w:val="24"/>
          <w:szCs w:val="24"/>
        </w:rPr>
        <w:t>本次课例教学的基本情况介绍</w:t>
      </w:r>
    </w:p>
    <w:p w:rsidR="004F3B94" w:rsidRPr="002248B8" w:rsidRDefault="0033646D" w:rsidP="002248B8">
      <w:pPr>
        <w:pStyle w:val="1"/>
        <w:numPr>
          <w:ilvl w:val="0"/>
          <w:numId w:val="1"/>
        </w:numPr>
        <w:spacing w:line="400" w:lineRule="exact"/>
        <w:ind w:firstLineChars="0"/>
        <w:rPr>
          <w:rFonts w:ascii="宋体" w:eastAsia="宋体" w:hAnsi="宋体" w:cs="Times New Roman"/>
          <w:sz w:val="24"/>
          <w:szCs w:val="24"/>
        </w:rPr>
      </w:pPr>
      <w:r w:rsidRPr="002248B8">
        <w:rPr>
          <w:rFonts w:ascii="宋体" w:eastAsia="宋体" w:hAnsi="宋体" w:cs="宋体" w:hint="eastAsia"/>
          <w:sz w:val="24"/>
          <w:szCs w:val="24"/>
        </w:rPr>
        <w:t>执教教师情况</w:t>
      </w:r>
    </w:p>
    <w:tbl>
      <w:tblPr>
        <w:tblW w:w="8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
        <w:gridCol w:w="1149"/>
        <w:gridCol w:w="840"/>
        <w:gridCol w:w="945"/>
        <w:gridCol w:w="842"/>
        <w:gridCol w:w="929"/>
        <w:gridCol w:w="929"/>
        <w:gridCol w:w="929"/>
        <w:gridCol w:w="929"/>
      </w:tblGrid>
      <w:tr w:rsidR="004F3B94" w:rsidRPr="002248B8">
        <w:trPr>
          <w:jc w:val="center"/>
        </w:trPr>
        <w:tc>
          <w:tcPr>
            <w:tcW w:w="943" w:type="dxa"/>
          </w:tcPr>
          <w:p w:rsidR="004F3B94" w:rsidRPr="002248B8" w:rsidRDefault="0033646D" w:rsidP="002248B8">
            <w:pPr>
              <w:adjustRightInd w:val="0"/>
              <w:snapToGrid w:val="0"/>
              <w:spacing w:line="400" w:lineRule="exact"/>
              <w:rPr>
                <w:rFonts w:ascii="宋体" w:eastAsia="宋体" w:hAnsi="宋体" w:cs="Times New Roman"/>
                <w:sz w:val="24"/>
                <w:szCs w:val="24"/>
              </w:rPr>
            </w:pPr>
            <w:r w:rsidRPr="002248B8">
              <w:rPr>
                <w:rFonts w:ascii="宋体" w:eastAsia="宋体" w:hAnsi="宋体" w:cs="宋体" w:hint="eastAsia"/>
                <w:sz w:val="24"/>
                <w:szCs w:val="24"/>
              </w:rPr>
              <w:t>学校</w:t>
            </w:r>
          </w:p>
        </w:tc>
        <w:tc>
          <w:tcPr>
            <w:tcW w:w="1149" w:type="dxa"/>
          </w:tcPr>
          <w:p w:rsidR="004F3B94" w:rsidRPr="002248B8" w:rsidRDefault="0033646D" w:rsidP="002248B8">
            <w:pPr>
              <w:adjustRightInd w:val="0"/>
              <w:snapToGrid w:val="0"/>
              <w:spacing w:line="400" w:lineRule="exact"/>
              <w:rPr>
                <w:rFonts w:ascii="宋体" w:eastAsia="宋体" w:hAnsi="宋体" w:cs="Times New Roman"/>
                <w:sz w:val="24"/>
                <w:szCs w:val="24"/>
              </w:rPr>
            </w:pPr>
            <w:r w:rsidRPr="002248B8">
              <w:rPr>
                <w:rFonts w:ascii="宋体" w:eastAsia="宋体" w:hAnsi="宋体" w:cs="宋体" w:hint="eastAsia"/>
                <w:sz w:val="24"/>
                <w:szCs w:val="24"/>
              </w:rPr>
              <w:t>年级</w:t>
            </w:r>
          </w:p>
        </w:tc>
        <w:tc>
          <w:tcPr>
            <w:tcW w:w="840" w:type="dxa"/>
          </w:tcPr>
          <w:p w:rsidR="004F3B94" w:rsidRPr="002248B8" w:rsidRDefault="0033646D" w:rsidP="002248B8">
            <w:pPr>
              <w:adjustRightInd w:val="0"/>
              <w:snapToGrid w:val="0"/>
              <w:spacing w:line="400" w:lineRule="exact"/>
              <w:rPr>
                <w:rFonts w:ascii="宋体" w:eastAsia="宋体" w:hAnsi="宋体" w:cs="Times New Roman"/>
                <w:sz w:val="24"/>
                <w:szCs w:val="24"/>
              </w:rPr>
            </w:pPr>
            <w:r w:rsidRPr="002248B8">
              <w:rPr>
                <w:rFonts w:ascii="宋体" w:eastAsia="宋体" w:hAnsi="宋体" w:cs="宋体" w:hint="eastAsia"/>
                <w:sz w:val="24"/>
                <w:szCs w:val="24"/>
              </w:rPr>
              <w:t>学科</w:t>
            </w:r>
          </w:p>
        </w:tc>
        <w:tc>
          <w:tcPr>
            <w:tcW w:w="945" w:type="dxa"/>
          </w:tcPr>
          <w:p w:rsidR="004F3B94" w:rsidRPr="002248B8" w:rsidRDefault="0033646D" w:rsidP="002248B8">
            <w:pPr>
              <w:adjustRightInd w:val="0"/>
              <w:snapToGrid w:val="0"/>
              <w:spacing w:line="400" w:lineRule="exact"/>
              <w:rPr>
                <w:rFonts w:ascii="宋体" w:eastAsia="宋体" w:hAnsi="宋体" w:cs="Times New Roman"/>
                <w:sz w:val="24"/>
                <w:szCs w:val="24"/>
              </w:rPr>
            </w:pPr>
            <w:r w:rsidRPr="002248B8">
              <w:rPr>
                <w:rFonts w:ascii="宋体" w:eastAsia="宋体" w:hAnsi="宋体" w:cs="宋体" w:hint="eastAsia"/>
                <w:sz w:val="24"/>
                <w:szCs w:val="24"/>
              </w:rPr>
              <w:t>班额</w:t>
            </w:r>
          </w:p>
        </w:tc>
        <w:tc>
          <w:tcPr>
            <w:tcW w:w="4558" w:type="dxa"/>
            <w:gridSpan w:val="5"/>
          </w:tcPr>
          <w:p w:rsidR="004F3B94" w:rsidRPr="002248B8" w:rsidRDefault="0033646D" w:rsidP="002248B8">
            <w:pPr>
              <w:adjustRightInd w:val="0"/>
              <w:snapToGrid w:val="0"/>
              <w:spacing w:line="400" w:lineRule="exact"/>
              <w:jc w:val="center"/>
              <w:rPr>
                <w:rFonts w:ascii="宋体" w:eastAsia="宋体" w:hAnsi="宋体" w:cs="Times New Roman"/>
                <w:sz w:val="24"/>
                <w:szCs w:val="24"/>
              </w:rPr>
            </w:pPr>
            <w:r w:rsidRPr="002248B8">
              <w:rPr>
                <w:rFonts w:ascii="宋体" w:eastAsia="宋体" w:hAnsi="宋体" w:cs="宋体" w:hint="eastAsia"/>
                <w:sz w:val="24"/>
                <w:szCs w:val="24"/>
              </w:rPr>
              <w:t>教师基本情况</w:t>
            </w:r>
          </w:p>
        </w:tc>
      </w:tr>
      <w:tr w:rsidR="004F3B94" w:rsidRPr="002248B8">
        <w:trPr>
          <w:trHeight w:val="310"/>
          <w:jc w:val="center"/>
        </w:trPr>
        <w:tc>
          <w:tcPr>
            <w:tcW w:w="943" w:type="dxa"/>
            <w:vMerge w:val="restart"/>
          </w:tcPr>
          <w:p w:rsidR="004F3B94" w:rsidRPr="002248B8" w:rsidRDefault="0033646D" w:rsidP="002248B8">
            <w:pPr>
              <w:adjustRightInd w:val="0"/>
              <w:snapToGrid w:val="0"/>
              <w:spacing w:line="400" w:lineRule="exact"/>
              <w:rPr>
                <w:rFonts w:ascii="宋体" w:eastAsia="宋体" w:hAnsi="宋体" w:cs="Times New Roman"/>
                <w:sz w:val="24"/>
                <w:szCs w:val="24"/>
              </w:rPr>
            </w:pPr>
            <w:r w:rsidRPr="002248B8">
              <w:rPr>
                <w:rFonts w:ascii="宋体" w:eastAsia="宋体" w:hAnsi="宋体" w:cs="宋体" w:hint="eastAsia"/>
                <w:sz w:val="24"/>
                <w:szCs w:val="24"/>
              </w:rPr>
              <w:t>城区</w:t>
            </w:r>
          </w:p>
          <w:p w:rsidR="004F3B94" w:rsidRPr="002248B8" w:rsidRDefault="0033646D" w:rsidP="002248B8">
            <w:pPr>
              <w:adjustRightInd w:val="0"/>
              <w:snapToGrid w:val="0"/>
              <w:spacing w:line="400" w:lineRule="exact"/>
              <w:rPr>
                <w:rFonts w:ascii="宋体" w:eastAsia="宋体" w:hAnsi="宋体" w:cs="Times New Roman"/>
                <w:sz w:val="24"/>
                <w:szCs w:val="24"/>
              </w:rPr>
            </w:pPr>
            <w:r w:rsidRPr="002248B8">
              <w:rPr>
                <w:rFonts w:ascii="宋体" w:eastAsia="宋体" w:hAnsi="宋体" w:cs="宋体" w:hint="eastAsia"/>
                <w:sz w:val="24"/>
                <w:szCs w:val="24"/>
              </w:rPr>
              <w:t>初中</w:t>
            </w:r>
          </w:p>
        </w:tc>
        <w:tc>
          <w:tcPr>
            <w:tcW w:w="1149" w:type="dxa"/>
            <w:vMerge w:val="restart"/>
          </w:tcPr>
          <w:p w:rsidR="004F3B94" w:rsidRPr="002248B8" w:rsidRDefault="0033646D" w:rsidP="002248B8">
            <w:pPr>
              <w:adjustRightInd w:val="0"/>
              <w:snapToGrid w:val="0"/>
              <w:spacing w:line="400" w:lineRule="exact"/>
              <w:rPr>
                <w:rFonts w:ascii="宋体" w:eastAsia="宋体" w:hAnsi="宋体" w:cs="Times New Roman"/>
                <w:sz w:val="24"/>
                <w:szCs w:val="24"/>
              </w:rPr>
            </w:pPr>
            <w:r w:rsidRPr="002248B8">
              <w:rPr>
                <w:rFonts w:ascii="宋体" w:eastAsia="宋体" w:hAnsi="宋体" w:cs="宋体" w:hint="eastAsia"/>
                <w:sz w:val="24"/>
                <w:szCs w:val="24"/>
              </w:rPr>
              <w:t>九年级</w:t>
            </w:r>
          </w:p>
        </w:tc>
        <w:tc>
          <w:tcPr>
            <w:tcW w:w="840" w:type="dxa"/>
            <w:vMerge w:val="restart"/>
          </w:tcPr>
          <w:p w:rsidR="004F3B94" w:rsidRPr="002248B8" w:rsidRDefault="0033646D" w:rsidP="002248B8">
            <w:pPr>
              <w:adjustRightInd w:val="0"/>
              <w:snapToGrid w:val="0"/>
              <w:spacing w:line="400" w:lineRule="exact"/>
              <w:rPr>
                <w:rFonts w:ascii="宋体" w:eastAsia="宋体" w:hAnsi="宋体" w:cs="Times New Roman"/>
                <w:sz w:val="24"/>
                <w:szCs w:val="24"/>
              </w:rPr>
            </w:pPr>
            <w:r w:rsidRPr="002248B8">
              <w:rPr>
                <w:rFonts w:ascii="宋体" w:eastAsia="宋体" w:hAnsi="宋体" w:cs="宋体" w:hint="eastAsia"/>
                <w:sz w:val="24"/>
                <w:szCs w:val="24"/>
              </w:rPr>
              <w:t>英语</w:t>
            </w:r>
          </w:p>
        </w:tc>
        <w:tc>
          <w:tcPr>
            <w:tcW w:w="945" w:type="dxa"/>
            <w:vMerge w:val="restart"/>
          </w:tcPr>
          <w:p w:rsidR="004F3B94" w:rsidRPr="002248B8" w:rsidRDefault="004F5480" w:rsidP="002248B8">
            <w:pPr>
              <w:adjustRightInd w:val="0"/>
              <w:snapToGrid w:val="0"/>
              <w:spacing w:line="400" w:lineRule="exact"/>
              <w:rPr>
                <w:rFonts w:ascii="宋体" w:eastAsia="宋体" w:hAnsi="宋体" w:cs="Times New Roman"/>
                <w:sz w:val="24"/>
                <w:szCs w:val="24"/>
              </w:rPr>
            </w:pPr>
            <w:r w:rsidRPr="002248B8">
              <w:rPr>
                <w:rFonts w:ascii="宋体" w:eastAsia="宋体" w:hAnsi="宋体" w:cs="宋体" w:hint="eastAsia"/>
                <w:sz w:val="24"/>
                <w:szCs w:val="24"/>
              </w:rPr>
              <w:t>43</w:t>
            </w:r>
            <w:r w:rsidR="0033646D" w:rsidRPr="002248B8">
              <w:rPr>
                <w:rFonts w:ascii="宋体" w:eastAsia="宋体" w:hAnsi="宋体" w:cs="宋体" w:hint="eastAsia"/>
                <w:sz w:val="24"/>
                <w:szCs w:val="24"/>
              </w:rPr>
              <w:t>人</w:t>
            </w:r>
          </w:p>
        </w:tc>
        <w:tc>
          <w:tcPr>
            <w:tcW w:w="842" w:type="dxa"/>
          </w:tcPr>
          <w:p w:rsidR="004F3B94" w:rsidRPr="002248B8" w:rsidRDefault="0033646D" w:rsidP="002248B8">
            <w:pPr>
              <w:adjustRightInd w:val="0"/>
              <w:snapToGrid w:val="0"/>
              <w:spacing w:line="400" w:lineRule="exact"/>
              <w:rPr>
                <w:rFonts w:ascii="宋体" w:eastAsia="宋体" w:hAnsi="宋体" w:cs="Times New Roman"/>
                <w:sz w:val="24"/>
                <w:szCs w:val="24"/>
              </w:rPr>
            </w:pPr>
            <w:r w:rsidRPr="002248B8">
              <w:rPr>
                <w:rFonts w:ascii="宋体" w:eastAsia="宋体" w:hAnsi="宋体" w:cs="宋体" w:hint="eastAsia"/>
                <w:sz w:val="24"/>
                <w:szCs w:val="24"/>
              </w:rPr>
              <w:t>性别</w:t>
            </w:r>
          </w:p>
        </w:tc>
        <w:tc>
          <w:tcPr>
            <w:tcW w:w="929" w:type="dxa"/>
          </w:tcPr>
          <w:p w:rsidR="004F3B94" w:rsidRPr="002248B8" w:rsidRDefault="0033646D" w:rsidP="002248B8">
            <w:pPr>
              <w:adjustRightInd w:val="0"/>
              <w:snapToGrid w:val="0"/>
              <w:spacing w:line="400" w:lineRule="exact"/>
              <w:rPr>
                <w:rFonts w:ascii="宋体" w:eastAsia="宋体" w:hAnsi="宋体" w:cs="Times New Roman"/>
                <w:sz w:val="24"/>
                <w:szCs w:val="24"/>
              </w:rPr>
            </w:pPr>
            <w:r w:rsidRPr="002248B8">
              <w:rPr>
                <w:rFonts w:ascii="宋体" w:eastAsia="宋体" w:hAnsi="宋体" w:cs="宋体" w:hint="eastAsia"/>
                <w:sz w:val="24"/>
                <w:szCs w:val="24"/>
              </w:rPr>
              <w:t>年龄</w:t>
            </w:r>
          </w:p>
        </w:tc>
        <w:tc>
          <w:tcPr>
            <w:tcW w:w="929" w:type="dxa"/>
          </w:tcPr>
          <w:p w:rsidR="004F3B94" w:rsidRPr="002248B8" w:rsidRDefault="0033646D" w:rsidP="002248B8">
            <w:pPr>
              <w:adjustRightInd w:val="0"/>
              <w:snapToGrid w:val="0"/>
              <w:spacing w:line="400" w:lineRule="exact"/>
              <w:rPr>
                <w:rFonts w:ascii="宋体" w:eastAsia="宋体" w:hAnsi="宋体" w:cs="Times New Roman"/>
                <w:sz w:val="24"/>
                <w:szCs w:val="24"/>
              </w:rPr>
            </w:pPr>
            <w:r w:rsidRPr="002248B8">
              <w:rPr>
                <w:rFonts w:ascii="宋体" w:eastAsia="宋体" w:hAnsi="宋体" w:cs="宋体" w:hint="eastAsia"/>
                <w:sz w:val="24"/>
                <w:szCs w:val="24"/>
              </w:rPr>
              <w:t>教龄</w:t>
            </w:r>
          </w:p>
        </w:tc>
        <w:tc>
          <w:tcPr>
            <w:tcW w:w="929" w:type="dxa"/>
          </w:tcPr>
          <w:p w:rsidR="004F3B94" w:rsidRPr="002248B8" w:rsidRDefault="0033646D" w:rsidP="002248B8">
            <w:pPr>
              <w:adjustRightInd w:val="0"/>
              <w:snapToGrid w:val="0"/>
              <w:spacing w:line="400" w:lineRule="exact"/>
              <w:rPr>
                <w:rFonts w:ascii="宋体" w:eastAsia="宋体" w:hAnsi="宋体" w:cs="Times New Roman"/>
                <w:sz w:val="24"/>
                <w:szCs w:val="24"/>
              </w:rPr>
            </w:pPr>
            <w:r w:rsidRPr="002248B8">
              <w:rPr>
                <w:rFonts w:ascii="宋体" w:eastAsia="宋体" w:hAnsi="宋体" w:cs="宋体" w:hint="eastAsia"/>
                <w:sz w:val="24"/>
                <w:szCs w:val="24"/>
              </w:rPr>
              <w:t>学历</w:t>
            </w:r>
          </w:p>
        </w:tc>
        <w:tc>
          <w:tcPr>
            <w:tcW w:w="929" w:type="dxa"/>
          </w:tcPr>
          <w:p w:rsidR="004F3B94" w:rsidRPr="002248B8" w:rsidRDefault="0033646D" w:rsidP="002248B8">
            <w:pPr>
              <w:adjustRightInd w:val="0"/>
              <w:snapToGrid w:val="0"/>
              <w:spacing w:line="400" w:lineRule="exact"/>
              <w:rPr>
                <w:rFonts w:ascii="宋体" w:eastAsia="宋体" w:hAnsi="宋体" w:cs="Times New Roman"/>
                <w:sz w:val="24"/>
                <w:szCs w:val="24"/>
              </w:rPr>
            </w:pPr>
            <w:r w:rsidRPr="002248B8">
              <w:rPr>
                <w:rFonts w:ascii="宋体" w:eastAsia="宋体" w:hAnsi="宋体" w:cs="宋体" w:hint="eastAsia"/>
                <w:sz w:val="24"/>
                <w:szCs w:val="24"/>
              </w:rPr>
              <w:t>职务</w:t>
            </w:r>
          </w:p>
        </w:tc>
      </w:tr>
      <w:tr w:rsidR="004F3B94" w:rsidRPr="002248B8">
        <w:trPr>
          <w:trHeight w:val="310"/>
          <w:jc w:val="center"/>
        </w:trPr>
        <w:tc>
          <w:tcPr>
            <w:tcW w:w="943" w:type="dxa"/>
            <w:vMerge/>
          </w:tcPr>
          <w:p w:rsidR="004F3B94" w:rsidRPr="002248B8" w:rsidRDefault="004F3B94" w:rsidP="002248B8">
            <w:pPr>
              <w:adjustRightInd w:val="0"/>
              <w:snapToGrid w:val="0"/>
              <w:spacing w:line="400" w:lineRule="exact"/>
              <w:rPr>
                <w:rFonts w:ascii="宋体" w:eastAsia="宋体" w:hAnsi="宋体" w:cs="Times New Roman"/>
                <w:sz w:val="24"/>
                <w:szCs w:val="24"/>
              </w:rPr>
            </w:pPr>
          </w:p>
        </w:tc>
        <w:tc>
          <w:tcPr>
            <w:tcW w:w="1149" w:type="dxa"/>
            <w:vMerge/>
          </w:tcPr>
          <w:p w:rsidR="004F3B94" w:rsidRPr="002248B8" w:rsidRDefault="004F3B94" w:rsidP="002248B8">
            <w:pPr>
              <w:adjustRightInd w:val="0"/>
              <w:snapToGrid w:val="0"/>
              <w:spacing w:line="400" w:lineRule="exact"/>
              <w:rPr>
                <w:rFonts w:ascii="宋体" w:eastAsia="宋体" w:hAnsi="宋体" w:cs="Times New Roman"/>
                <w:sz w:val="24"/>
                <w:szCs w:val="24"/>
              </w:rPr>
            </w:pPr>
          </w:p>
        </w:tc>
        <w:tc>
          <w:tcPr>
            <w:tcW w:w="840" w:type="dxa"/>
            <w:vMerge/>
          </w:tcPr>
          <w:p w:rsidR="004F3B94" w:rsidRPr="002248B8" w:rsidRDefault="004F3B94" w:rsidP="002248B8">
            <w:pPr>
              <w:adjustRightInd w:val="0"/>
              <w:snapToGrid w:val="0"/>
              <w:spacing w:line="400" w:lineRule="exact"/>
              <w:rPr>
                <w:rFonts w:ascii="宋体" w:eastAsia="宋体" w:hAnsi="宋体" w:cs="Times New Roman"/>
                <w:sz w:val="24"/>
                <w:szCs w:val="24"/>
              </w:rPr>
            </w:pPr>
          </w:p>
        </w:tc>
        <w:tc>
          <w:tcPr>
            <w:tcW w:w="945" w:type="dxa"/>
            <w:vMerge/>
          </w:tcPr>
          <w:p w:rsidR="004F3B94" w:rsidRPr="002248B8" w:rsidRDefault="004F3B94" w:rsidP="002248B8">
            <w:pPr>
              <w:adjustRightInd w:val="0"/>
              <w:snapToGrid w:val="0"/>
              <w:spacing w:line="400" w:lineRule="exact"/>
              <w:rPr>
                <w:rFonts w:ascii="宋体" w:eastAsia="宋体" w:hAnsi="宋体" w:cs="Times New Roman"/>
                <w:sz w:val="24"/>
                <w:szCs w:val="24"/>
              </w:rPr>
            </w:pPr>
          </w:p>
        </w:tc>
        <w:tc>
          <w:tcPr>
            <w:tcW w:w="842" w:type="dxa"/>
          </w:tcPr>
          <w:p w:rsidR="004F3B94" w:rsidRPr="002248B8" w:rsidRDefault="0033646D" w:rsidP="002248B8">
            <w:pPr>
              <w:adjustRightInd w:val="0"/>
              <w:snapToGrid w:val="0"/>
              <w:spacing w:line="400" w:lineRule="exact"/>
              <w:rPr>
                <w:rFonts w:ascii="宋体" w:eastAsia="宋体" w:hAnsi="宋体" w:cs="Times New Roman"/>
                <w:sz w:val="24"/>
                <w:szCs w:val="24"/>
              </w:rPr>
            </w:pPr>
            <w:r w:rsidRPr="002248B8">
              <w:rPr>
                <w:rFonts w:ascii="宋体" w:eastAsia="宋体" w:hAnsi="宋体" w:cs="宋体" w:hint="eastAsia"/>
                <w:sz w:val="24"/>
                <w:szCs w:val="24"/>
              </w:rPr>
              <w:t>女</w:t>
            </w:r>
          </w:p>
        </w:tc>
        <w:tc>
          <w:tcPr>
            <w:tcW w:w="929" w:type="dxa"/>
          </w:tcPr>
          <w:p w:rsidR="004F3B94" w:rsidRPr="002248B8" w:rsidRDefault="0033646D" w:rsidP="002248B8">
            <w:pPr>
              <w:adjustRightInd w:val="0"/>
              <w:snapToGrid w:val="0"/>
              <w:spacing w:line="400" w:lineRule="exact"/>
              <w:rPr>
                <w:rFonts w:ascii="宋体" w:eastAsia="宋体" w:hAnsi="宋体" w:cs="宋体"/>
                <w:sz w:val="24"/>
                <w:szCs w:val="24"/>
              </w:rPr>
            </w:pPr>
            <w:r w:rsidRPr="002248B8">
              <w:rPr>
                <w:rFonts w:ascii="宋体" w:eastAsia="宋体" w:hAnsi="宋体" w:cs="宋体"/>
                <w:sz w:val="24"/>
                <w:szCs w:val="24"/>
              </w:rPr>
              <w:t>3</w:t>
            </w:r>
            <w:r w:rsidR="004F5480" w:rsidRPr="002248B8">
              <w:rPr>
                <w:rFonts w:ascii="宋体" w:eastAsia="宋体" w:hAnsi="宋体" w:cs="宋体" w:hint="eastAsia"/>
                <w:sz w:val="24"/>
                <w:szCs w:val="24"/>
              </w:rPr>
              <w:t>3</w:t>
            </w:r>
          </w:p>
        </w:tc>
        <w:tc>
          <w:tcPr>
            <w:tcW w:w="929" w:type="dxa"/>
          </w:tcPr>
          <w:p w:rsidR="004F3B94" w:rsidRPr="002248B8" w:rsidRDefault="0033646D" w:rsidP="002248B8">
            <w:pPr>
              <w:adjustRightInd w:val="0"/>
              <w:snapToGrid w:val="0"/>
              <w:spacing w:line="400" w:lineRule="exact"/>
              <w:rPr>
                <w:rFonts w:ascii="宋体" w:eastAsia="宋体" w:hAnsi="宋体" w:cs="宋体"/>
                <w:sz w:val="24"/>
                <w:szCs w:val="24"/>
              </w:rPr>
            </w:pPr>
            <w:r w:rsidRPr="002248B8">
              <w:rPr>
                <w:rFonts w:ascii="宋体" w:eastAsia="宋体" w:hAnsi="宋体" w:cs="宋体"/>
                <w:sz w:val="24"/>
                <w:szCs w:val="24"/>
              </w:rPr>
              <w:t>1</w:t>
            </w:r>
            <w:r w:rsidR="004F5480" w:rsidRPr="002248B8">
              <w:rPr>
                <w:rFonts w:ascii="宋体" w:eastAsia="宋体" w:hAnsi="宋体" w:cs="宋体" w:hint="eastAsia"/>
                <w:sz w:val="24"/>
                <w:szCs w:val="24"/>
              </w:rPr>
              <w:t>1</w:t>
            </w:r>
          </w:p>
        </w:tc>
        <w:tc>
          <w:tcPr>
            <w:tcW w:w="929" w:type="dxa"/>
          </w:tcPr>
          <w:p w:rsidR="004F3B94" w:rsidRPr="002248B8" w:rsidRDefault="0033646D" w:rsidP="002248B8">
            <w:pPr>
              <w:adjustRightInd w:val="0"/>
              <w:snapToGrid w:val="0"/>
              <w:spacing w:line="400" w:lineRule="exact"/>
              <w:rPr>
                <w:rFonts w:ascii="宋体" w:eastAsia="宋体" w:hAnsi="宋体" w:cs="Times New Roman"/>
                <w:sz w:val="24"/>
                <w:szCs w:val="24"/>
              </w:rPr>
            </w:pPr>
            <w:r w:rsidRPr="002248B8">
              <w:rPr>
                <w:rFonts w:ascii="宋体" w:eastAsia="宋体" w:hAnsi="宋体" w:cs="宋体" w:hint="eastAsia"/>
                <w:sz w:val="24"/>
                <w:szCs w:val="24"/>
              </w:rPr>
              <w:t>本科</w:t>
            </w:r>
          </w:p>
        </w:tc>
        <w:tc>
          <w:tcPr>
            <w:tcW w:w="929" w:type="dxa"/>
          </w:tcPr>
          <w:p w:rsidR="004F3B94" w:rsidRPr="002248B8" w:rsidRDefault="0033646D" w:rsidP="002248B8">
            <w:pPr>
              <w:adjustRightInd w:val="0"/>
              <w:snapToGrid w:val="0"/>
              <w:spacing w:line="400" w:lineRule="exact"/>
              <w:rPr>
                <w:rFonts w:ascii="宋体" w:eastAsia="宋体" w:hAnsi="宋体" w:cs="Times New Roman"/>
                <w:sz w:val="24"/>
                <w:szCs w:val="24"/>
              </w:rPr>
            </w:pPr>
            <w:r w:rsidRPr="002248B8">
              <w:rPr>
                <w:rFonts w:ascii="宋体" w:eastAsia="宋体" w:hAnsi="宋体" w:cs="宋体" w:hint="eastAsia"/>
                <w:sz w:val="24"/>
                <w:szCs w:val="24"/>
              </w:rPr>
              <w:t>教师</w:t>
            </w:r>
          </w:p>
        </w:tc>
      </w:tr>
    </w:tbl>
    <w:p w:rsidR="004F3B94" w:rsidRPr="002248B8" w:rsidRDefault="004F3B94" w:rsidP="002248B8">
      <w:pPr>
        <w:pStyle w:val="1"/>
        <w:spacing w:line="400" w:lineRule="exact"/>
        <w:ind w:left="360" w:firstLineChars="0" w:firstLine="0"/>
        <w:rPr>
          <w:rFonts w:ascii="宋体" w:eastAsia="宋体" w:hAnsi="宋体" w:cs="Times New Roman"/>
          <w:sz w:val="24"/>
          <w:szCs w:val="24"/>
        </w:rPr>
      </w:pPr>
    </w:p>
    <w:p w:rsidR="004F3B94" w:rsidRPr="002248B8" w:rsidRDefault="0033646D" w:rsidP="002248B8">
      <w:pPr>
        <w:pStyle w:val="1"/>
        <w:numPr>
          <w:ilvl w:val="0"/>
          <w:numId w:val="1"/>
        </w:numPr>
        <w:spacing w:line="400" w:lineRule="exact"/>
        <w:ind w:firstLineChars="0"/>
        <w:rPr>
          <w:rFonts w:ascii="宋体" w:eastAsia="宋体" w:hAnsi="宋体" w:cs="Times New Roman"/>
          <w:sz w:val="24"/>
          <w:szCs w:val="24"/>
        </w:rPr>
      </w:pPr>
      <w:r w:rsidRPr="002248B8">
        <w:rPr>
          <w:rFonts w:ascii="宋体" w:eastAsia="宋体" w:hAnsi="宋体" w:cs="宋体" w:hint="eastAsia"/>
          <w:sz w:val="24"/>
          <w:szCs w:val="24"/>
        </w:rPr>
        <w:t>教学变量控制</w:t>
      </w:r>
    </w:p>
    <w:p w:rsidR="004F3B94" w:rsidRPr="002248B8" w:rsidRDefault="0033646D" w:rsidP="002248B8">
      <w:pPr>
        <w:pStyle w:val="1"/>
        <w:spacing w:line="400" w:lineRule="exact"/>
        <w:ind w:left="360" w:firstLineChars="0" w:firstLine="0"/>
        <w:rPr>
          <w:rFonts w:ascii="宋体" w:eastAsia="宋体" w:hAnsi="宋体" w:cs="Times New Roman"/>
          <w:sz w:val="24"/>
          <w:szCs w:val="24"/>
        </w:rPr>
      </w:pPr>
      <w:r w:rsidRPr="002248B8">
        <w:rPr>
          <w:rFonts w:ascii="宋体" w:eastAsia="宋体" w:hAnsi="宋体" w:cs="宋体"/>
          <w:sz w:val="24"/>
          <w:szCs w:val="24"/>
        </w:rPr>
        <w:t>201</w:t>
      </w:r>
      <w:r w:rsidR="004F5480" w:rsidRPr="002248B8">
        <w:rPr>
          <w:rFonts w:ascii="宋体" w:eastAsia="宋体" w:hAnsi="宋体" w:cs="宋体" w:hint="eastAsia"/>
          <w:sz w:val="24"/>
          <w:szCs w:val="24"/>
        </w:rPr>
        <w:t>7</w:t>
      </w:r>
      <w:r w:rsidRPr="002248B8">
        <w:rPr>
          <w:rFonts w:ascii="宋体" w:eastAsia="宋体" w:hAnsi="宋体" w:cs="宋体" w:hint="eastAsia"/>
          <w:sz w:val="24"/>
          <w:szCs w:val="24"/>
        </w:rPr>
        <w:t>年</w:t>
      </w:r>
      <w:r w:rsidR="004F5480" w:rsidRPr="002248B8">
        <w:rPr>
          <w:rFonts w:ascii="宋体" w:eastAsia="宋体" w:hAnsi="宋体" w:cs="宋体" w:hint="eastAsia"/>
          <w:sz w:val="24"/>
          <w:szCs w:val="24"/>
        </w:rPr>
        <w:t>5</w:t>
      </w:r>
      <w:r w:rsidRPr="002248B8">
        <w:rPr>
          <w:rFonts w:ascii="宋体" w:eastAsia="宋体" w:hAnsi="宋体" w:cs="宋体" w:hint="eastAsia"/>
          <w:sz w:val="24"/>
          <w:szCs w:val="24"/>
        </w:rPr>
        <w:t>月</w:t>
      </w:r>
      <w:r w:rsidR="004F5480" w:rsidRPr="002248B8">
        <w:rPr>
          <w:rFonts w:ascii="宋体" w:eastAsia="宋体" w:hAnsi="宋体" w:cs="宋体" w:hint="eastAsia"/>
          <w:sz w:val="24"/>
          <w:szCs w:val="24"/>
        </w:rPr>
        <w:t>3</w:t>
      </w:r>
      <w:r w:rsidRPr="002248B8">
        <w:rPr>
          <w:rFonts w:ascii="宋体" w:eastAsia="宋体" w:hAnsi="宋体" w:cs="宋体" w:hint="eastAsia"/>
          <w:sz w:val="24"/>
          <w:szCs w:val="24"/>
        </w:rPr>
        <w:t>日（周</w:t>
      </w:r>
      <w:r w:rsidR="004F5480" w:rsidRPr="002248B8">
        <w:rPr>
          <w:rFonts w:ascii="宋体" w:eastAsia="宋体" w:hAnsi="宋体" w:cs="宋体" w:hint="eastAsia"/>
          <w:sz w:val="24"/>
          <w:szCs w:val="24"/>
        </w:rPr>
        <w:t>三</w:t>
      </w:r>
      <w:r w:rsidRPr="002248B8">
        <w:rPr>
          <w:rFonts w:ascii="宋体" w:eastAsia="宋体" w:hAnsi="宋体" w:cs="宋体" w:hint="eastAsia"/>
          <w:sz w:val="24"/>
          <w:szCs w:val="24"/>
        </w:rPr>
        <w:t>）上午第</w:t>
      </w:r>
      <w:r w:rsidR="004F5480" w:rsidRPr="002248B8">
        <w:rPr>
          <w:rFonts w:ascii="宋体" w:eastAsia="宋体" w:hAnsi="宋体" w:cs="宋体" w:hint="eastAsia"/>
          <w:sz w:val="24"/>
          <w:szCs w:val="24"/>
        </w:rPr>
        <w:t>二</w:t>
      </w:r>
      <w:r w:rsidRPr="002248B8">
        <w:rPr>
          <w:rFonts w:ascii="宋体" w:eastAsia="宋体" w:hAnsi="宋体" w:cs="宋体" w:hint="eastAsia"/>
          <w:sz w:val="24"/>
          <w:szCs w:val="24"/>
        </w:rPr>
        <w:t>节课，授课班级为本校</w:t>
      </w:r>
      <w:r w:rsidRPr="002248B8">
        <w:rPr>
          <w:rFonts w:ascii="宋体" w:eastAsia="宋体" w:hAnsi="宋体" w:cs="宋体"/>
          <w:sz w:val="24"/>
          <w:szCs w:val="24"/>
        </w:rPr>
        <w:t>90</w:t>
      </w:r>
      <w:r w:rsidR="004F5480" w:rsidRPr="002248B8">
        <w:rPr>
          <w:rFonts w:ascii="宋体" w:eastAsia="宋体" w:hAnsi="宋体" w:cs="宋体" w:hint="eastAsia"/>
          <w:sz w:val="24"/>
          <w:szCs w:val="24"/>
        </w:rPr>
        <w:t>3</w:t>
      </w:r>
      <w:r w:rsidRPr="002248B8">
        <w:rPr>
          <w:rFonts w:ascii="宋体" w:eastAsia="宋体" w:hAnsi="宋体" w:cs="宋体" w:hint="eastAsia"/>
          <w:sz w:val="24"/>
          <w:szCs w:val="24"/>
        </w:rPr>
        <w:t>班，课时计划</w:t>
      </w:r>
      <w:r w:rsidRPr="002248B8">
        <w:rPr>
          <w:rFonts w:ascii="宋体" w:eastAsia="宋体" w:hAnsi="宋体" w:cs="宋体"/>
          <w:sz w:val="24"/>
          <w:szCs w:val="24"/>
        </w:rPr>
        <w:t>45</w:t>
      </w:r>
      <w:r w:rsidRPr="002248B8">
        <w:rPr>
          <w:rFonts w:ascii="宋体" w:eastAsia="宋体" w:hAnsi="宋体" w:cs="宋体" w:hint="eastAsia"/>
          <w:sz w:val="24"/>
          <w:szCs w:val="24"/>
        </w:rPr>
        <w:t>分钟，实际用时</w:t>
      </w:r>
      <w:r w:rsidRPr="002248B8">
        <w:rPr>
          <w:rFonts w:ascii="宋体" w:eastAsia="宋体" w:hAnsi="宋体" w:cs="宋体"/>
          <w:sz w:val="24"/>
          <w:szCs w:val="24"/>
        </w:rPr>
        <w:t>45</w:t>
      </w:r>
      <w:r w:rsidRPr="002248B8">
        <w:rPr>
          <w:rFonts w:ascii="宋体" w:eastAsia="宋体" w:hAnsi="宋体" w:cs="宋体" w:hint="eastAsia"/>
          <w:sz w:val="24"/>
          <w:szCs w:val="24"/>
        </w:rPr>
        <w:t>分钟，提前一周进行</w:t>
      </w:r>
      <w:r w:rsidRPr="002248B8">
        <w:rPr>
          <w:rFonts w:ascii="宋体" w:eastAsia="宋体" w:hAnsi="宋体" w:cs="宋体"/>
          <w:sz w:val="24"/>
          <w:szCs w:val="24"/>
        </w:rPr>
        <w:t>3</w:t>
      </w:r>
      <w:r w:rsidRPr="002248B8">
        <w:rPr>
          <w:rFonts w:ascii="宋体" w:eastAsia="宋体" w:hAnsi="宋体" w:cs="宋体" w:hint="eastAsia"/>
          <w:sz w:val="24"/>
          <w:szCs w:val="24"/>
        </w:rPr>
        <w:t>次备课，</w:t>
      </w:r>
      <w:r w:rsidRPr="002248B8">
        <w:rPr>
          <w:rFonts w:ascii="宋体" w:eastAsia="宋体" w:hAnsi="宋体" w:cs="宋体"/>
          <w:sz w:val="24"/>
          <w:szCs w:val="24"/>
        </w:rPr>
        <w:t>1</w:t>
      </w:r>
      <w:r w:rsidRPr="002248B8">
        <w:rPr>
          <w:rFonts w:ascii="宋体" w:eastAsia="宋体" w:hAnsi="宋体" w:cs="宋体" w:hint="eastAsia"/>
          <w:sz w:val="24"/>
          <w:szCs w:val="24"/>
        </w:rPr>
        <w:t>次集体备课和</w:t>
      </w:r>
      <w:r w:rsidR="004F5480" w:rsidRPr="002248B8">
        <w:rPr>
          <w:rFonts w:ascii="宋体" w:eastAsia="宋体" w:hAnsi="宋体" w:cs="宋体" w:hint="eastAsia"/>
          <w:sz w:val="24"/>
          <w:szCs w:val="24"/>
        </w:rPr>
        <w:t>2</w:t>
      </w:r>
      <w:r w:rsidRPr="002248B8">
        <w:rPr>
          <w:rFonts w:ascii="宋体" w:eastAsia="宋体" w:hAnsi="宋体" w:cs="宋体" w:hint="eastAsia"/>
          <w:sz w:val="24"/>
          <w:szCs w:val="24"/>
        </w:rPr>
        <w:t>次磨课。</w:t>
      </w:r>
    </w:p>
    <w:p w:rsidR="004F3B94" w:rsidRPr="002248B8" w:rsidRDefault="0033646D" w:rsidP="002248B8">
      <w:pPr>
        <w:pStyle w:val="1"/>
        <w:spacing w:line="400" w:lineRule="exact"/>
        <w:ind w:firstLine="482"/>
        <w:rPr>
          <w:rFonts w:ascii="宋体" w:eastAsia="宋体" w:hAnsi="宋体" w:cs="Times New Roman"/>
          <w:b/>
          <w:sz w:val="24"/>
          <w:szCs w:val="24"/>
        </w:rPr>
      </w:pPr>
      <w:r w:rsidRPr="002248B8">
        <w:rPr>
          <w:rFonts w:ascii="宋体" w:eastAsia="宋体" w:hAnsi="宋体" w:cs="宋体" w:hint="eastAsia"/>
          <w:b/>
          <w:sz w:val="24"/>
          <w:szCs w:val="24"/>
        </w:rPr>
        <w:t>三</w:t>
      </w:r>
      <w:r w:rsidRPr="002248B8">
        <w:rPr>
          <w:rFonts w:ascii="宋体" w:eastAsia="宋体" w:hAnsi="宋体" w:cs="宋体"/>
          <w:b/>
          <w:sz w:val="24"/>
          <w:szCs w:val="24"/>
        </w:rPr>
        <w:t>、</w:t>
      </w:r>
      <w:r w:rsidRPr="002248B8">
        <w:rPr>
          <w:rFonts w:ascii="宋体" w:eastAsia="宋体" w:hAnsi="宋体" w:cs="宋体" w:hint="eastAsia"/>
          <w:b/>
          <w:sz w:val="24"/>
          <w:szCs w:val="24"/>
        </w:rPr>
        <w:t>本次课例研究的内容和目标</w:t>
      </w:r>
    </w:p>
    <w:p w:rsidR="004F3B94" w:rsidRPr="002248B8" w:rsidRDefault="0033646D" w:rsidP="002248B8">
      <w:pPr>
        <w:pStyle w:val="1"/>
        <w:spacing w:line="400" w:lineRule="exact"/>
        <w:ind w:left="420" w:firstLineChars="0" w:firstLine="0"/>
        <w:rPr>
          <w:rFonts w:ascii="宋体" w:eastAsia="宋体" w:hAnsi="宋体" w:cs="宋体"/>
          <w:sz w:val="24"/>
          <w:szCs w:val="24"/>
        </w:rPr>
      </w:pPr>
      <w:r w:rsidRPr="002248B8">
        <w:rPr>
          <w:rFonts w:ascii="宋体" w:eastAsia="宋体" w:hAnsi="宋体" w:cs="宋体" w:hint="eastAsia"/>
          <w:sz w:val="24"/>
          <w:szCs w:val="24"/>
        </w:rPr>
        <w:t>教学内容：九年级读写复习课</w:t>
      </w:r>
      <w:r w:rsidR="004F5480" w:rsidRPr="002248B8">
        <w:rPr>
          <w:rFonts w:ascii="宋体" w:eastAsia="宋体" w:hAnsi="宋体" w:cs="宋体"/>
          <w:sz w:val="24"/>
          <w:szCs w:val="24"/>
        </w:rPr>
        <w:t>Reading makes us change</w:t>
      </w:r>
      <w:r w:rsidRPr="002248B8">
        <w:rPr>
          <w:rFonts w:ascii="宋体" w:eastAsia="宋体" w:hAnsi="宋体" w:cs="宋体"/>
          <w:sz w:val="24"/>
          <w:szCs w:val="24"/>
        </w:rPr>
        <w:t>.</w:t>
      </w:r>
    </w:p>
    <w:p w:rsidR="004F3B94" w:rsidRPr="002248B8" w:rsidRDefault="0033646D" w:rsidP="002248B8">
      <w:pPr>
        <w:spacing w:line="400" w:lineRule="exact"/>
        <w:ind w:left="420"/>
        <w:rPr>
          <w:rFonts w:ascii="Times New Roman" w:eastAsia="宋体" w:hAnsi="Times New Roman" w:cs="Times New Roman"/>
          <w:sz w:val="24"/>
          <w:szCs w:val="24"/>
        </w:rPr>
      </w:pPr>
      <w:r w:rsidRPr="002248B8">
        <w:rPr>
          <w:rFonts w:ascii="Times New Roman" w:eastAsia="宋体" w:hAnsi="Times New Roman" w:cs="宋体" w:hint="eastAsia"/>
          <w:sz w:val="24"/>
          <w:szCs w:val="24"/>
        </w:rPr>
        <w:t>教学目标</w:t>
      </w:r>
    </w:p>
    <w:p w:rsidR="004F3B94" w:rsidRPr="002248B8" w:rsidRDefault="0033646D" w:rsidP="002248B8">
      <w:pPr>
        <w:pStyle w:val="1"/>
        <w:numPr>
          <w:ilvl w:val="0"/>
          <w:numId w:val="2"/>
        </w:numPr>
        <w:spacing w:line="400" w:lineRule="exact"/>
        <w:ind w:firstLineChars="0"/>
        <w:rPr>
          <w:rFonts w:ascii="Times New Roman" w:eastAsia="宋体" w:hAnsi="Times New Roman" w:cs="Times New Roman"/>
          <w:sz w:val="24"/>
          <w:szCs w:val="24"/>
        </w:rPr>
      </w:pPr>
      <w:r w:rsidRPr="002248B8">
        <w:rPr>
          <w:rFonts w:ascii="Times New Roman" w:eastAsia="宋体" w:hAnsi="Times New Roman" w:cs="宋体" w:hint="eastAsia"/>
          <w:sz w:val="24"/>
          <w:szCs w:val="24"/>
        </w:rPr>
        <w:t>知识目标：</w:t>
      </w:r>
      <w:r w:rsidR="004F5480" w:rsidRPr="002248B8">
        <w:rPr>
          <w:rFonts w:ascii="Times New Roman" w:eastAsia="宋体" w:hAnsi="Times New Roman" w:cs="宋体" w:hint="eastAsia"/>
          <w:sz w:val="24"/>
          <w:szCs w:val="24"/>
        </w:rPr>
        <w:t>1</w:t>
      </w:r>
      <w:r w:rsidR="004F5480" w:rsidRPr="002248B8">
        <w:rPr>
          <w:rFonts w:ascii="Times New Roman" w:eastAsia="宋体" w:hAnsi="Times New Roman" w:cs="宋体" w:hint="eastAsia"/>
          <w:sz w:val="24"/>
          <w:szCs w:val="24"/>
        </w:rPr>
        <w:t>）</w:t>
      </w:r>
      <w:r w:rsidRPr="002248B8">
        <w:rPr>
          <w:rFonts w:ascii="Times New Roman" w:eastAsia="宋体" w:hAnsi="Times New Roman" w:cs="宋体" w:hint="eastAsia"/>
          <w:sz w:val="24"/>
          <w:szCs w:val="24"/>
        </w:rPr>
        <w:t>阅读文章中提炼的重点词汇、句子和句型及其使用。</w:t>
      </w:r>
    </w:p>
    <w:p w:rsidR="004F5480" w:rsidRPr="002248B8" w:rsidRDefault="004F5480" w:rsidP="002248B8">
      <w:pPr>
        <w:pStyle w:val="1"/>
        <w:spacing w:line="400" w:lineRule="exact"/>
        <w:ind w:left="780" w:firstLineChars="0" w:firstLine="0"/>
        <w:rPr>
          <w:rFonts w:ascii="Times New Roman" w:eastAsia="宋体" w:hAnsi="Times New Roman" w:cs="Times New Roman"/>
          <w:sz w:val="24"/>
          <w:szCs w:val="24"/>
        </w:rPr>
      </w:pPr>
      <w:r w:rsidRPr="002248B8">
        <w:rPr>
          <w:rFonts w:ascii="Times New Roman" w:eastAsia="宋体" w:hAnsi="Times New Roman" w:cs="宋体"/>
          <w:sz w:val="24"/>
          <w:szCs w:val="24"/>
        </w:rPr>
        <w:t xml:space="preserve">          </w:t>
      </w:r>
      <w:r w:rsidRPr="002248B8">
        <w:rPr>
          <w:rFonts w:ascii="Times New Roman" w:eastAsia="宋体" w:hAnsi="Times New Roman" w:cs="宋体" w:hint="eastAsia"/>
          <w:sz w:val="24"/>
          <w:szCs w:val="24"/>
        </w:rPr>
        <w:t>2</w:t>
      </w:r>
      <w:r w:rsidRPr="002248B8">
        <w:rPr>
          <w:rFonts w:ascii="Times New Roman" w:eastAsia="宋体" w:hAnsi="Times New Roman" w:cs="宋体" w:hint="eastAsia"/>
          <w:sz w:val="24"/>
          <w:szCs w:val="24"/>
        </w:rPr>
        <w:t>）认识阅读的好处。</w:t>
      </w:r>
    </w:p>
    <w:p w:rsidR="004F3B94" w:rsidRPr="002248B8" w:rsidRDefault="0033646D" w:rsidP="002248B8">
      <w:pPr>
        <w:pStyle w:val="1"/>
        <w:numPr>
          <w:ilvl w:val="0"/>
          <w:numId w:val="2"/>
        </w:numPr>
        <w:spacing w:line="400" w:lineRule="exact"/>
        <w:ind w:firstLineChars="0"/>
        <w:rPr>
          <w:rFonts w:ascii="Times New Roman" w:eastAsia="宋体" w:hAnsi="Times New Roman" w:cs="Times New Roman"/>
          <w:sz w:val="24"/>
          <w:szCs w:val="24"/>
        </w:rPr>
      </w:pPr>
      <w:r w:rsidRPr="002248B8">
        <w:rPr>
          <w:rFonts w:ascii="Times New Roman" w:eastAsia="宋体" w:hAnsi="Times New Roman" w:cs="宋体" w:hint="eastAsia"/>
          <w:sz w:val="24"/>
          <w:szCs w:val="24"/>
        </w:rPr>
        <w:t>技能目标：提高阅读能力和写作能力。</w:t>
      </w:r>
    </w:p>
    <w:p w:rsidR="004F3B94" w:rsidRPr="002248B8" w:rsidRDefault="0033646D" w:rsidP="002248B8">
      <w:pPr>
        <w:pStyle w:val="1"/>
        <w:numPr>
          <w:ilvl w:val="0"/>
          <w:numId w:val="2"/>
        </w:numPr>
        <w:spacing w:line="400" w:lineRule="exact"/>
        <w:ind w:firstLineChars="0"/>
        <w:rPr>
          <w:rFonts w:ascii="Times New Roman" w:eastAsia="宋体" w:hAnsi="Times New Roman" w:cs="Times New Roman"/>
          <w:sz w:val="24"/>
          <w:szCs w:val="24"/>
        </w:rPr>
      </w:pPr>
      <w:r w:rsidRPr="002248B8">
        <w:rPr>
          <w:rFonts w:ascii="Times New Roman" w:eastAsia="宋体" w:hAnsi="Times New Roman" w:cs="宋体" w:hint="eastAsia"/>
          <w:sz w:val="24"/>
          <w:szCs w:val="24"/>
        </w:rPr>
        <w:t>情感目标：</w:t>
      </w:r>
      <w:r w:rsidR="004F5480" w:rsidRPr="002248B8">
        <w:rPr>
          <w:rFonts w:ascii="Times New Roman" w:eastAsia="宋体" w:hAnsi="Times New Roman" w:cs="宋体" w:hint="eastAsia"/>
          <w:sz w:val="24"/>
          <w:szCs w:val="24"/>
        </w:rPr>
        <w:t>提高学生对阅读的意义的认识</w:t>
      </w:r>
      <w:r w:rsidR="00BE6630" w:rsidRPr="002248B8">
        <w:rPr>
          <w:rFonts w:ascii="Times New Roman" w:eastAsia="宋体" w:hAnsi="Times New Roman" w:cs="宋体" w:hint="eastAsia"/>
          <w:sz w:val="24"/>
          <w:szCs w:val="24"/>
        </w:rPr>
        <w:t>，增强阅读的兴趣，使他们多阅读</w:t>
      </w:r>
      <w:r w:rsidRPr="002248B8">
        <w:rPr>
          <w:rFonts w:ascii="Times New Roman" w:eastAsia="宋体" w:hAnsi="Times New Roman" w:cs="宋体" w:hint="eastAsia"/>
          <w:sz w:val="24"/>
          <w:szCs w:val="24"/>
        </w:rPr>
        <w:t>。</w:t>
      </w:r>
    </w:p>
    <w:p w:rsidR="004F3B94" w:rsidRPr="002248B8" w:rsidRDefault="0033646D" w:rsidP="002248B8">
      <w:pPr>
        <w:spacing w:line="400" w:lineRule="exact"/>
        <w:ind w:firstLineChars="200" w:firstLine="480"/>
        <w:rPr>
          <w:rFonts w:ascii="Times New Roman" w:eastAsia="宋体" w:hAnsi="Times New Roman" w:cs="Times New Roman"/>
          <w:sz w:val="24"/>
          <w:szCs w:val="24"/>
        </w:rPr>
      </w:pPr>
      <w:r w:rsidRPr="002248B8">
        <w:rPr>
          <w:rFonts w:ascii="Times New Roman" w:eastAsia="宋体" w:hAnsi="Times New Roman" w:cs="宋体" w:hint="eastAsia"/>
          <w:sz w:val="24"/>
          <w:szCs w:val="24"/>
        </w:rPr>
        <w:t>重难点分析</w:t>
      </w:r>
    </w:p>
    <w:p w:rsidR="004F3B94" w:rsidRPr="002248B8" w:rsidRDefault="0033646D" w:rsidP="002248B8">
      <w:pPr>
        <w:pStyle w:val="1"/>
        <w:numPr>
          <w:ilvl w:val="0"/>
          <w:numId w:val="3"/>
        </w:numPr>
        <w:spacing w:line="400" w:lineRule="exact"/>
        <w:ind w:firstLineChars="0"/>
        <w:rPr>
          <w:rFonts w:ascii="Times New Roman" w:eastAsia="宋体" w:hAnsi="Times New Roman" w:cs="Times New Roman"/>
          <w:sz w:val="24"/>
          <w:szCs w:val="24"/>
        </w:rPr>
      </w:pPr>
      <w:r w:rsidRPr="002248B8">
        <w:rPr>
          <w:rFonts w:ascii="Times New Roman" w:eastAsia="宋体" w:hAnsi="Times New Roman" w:cs="宋体" w:hint="eastAsia"/>
          <w:sz w:val="24"/>
          <w:szCs w:val="24"/>
        </w:rPr>
        <w:t>重点：掌握阅读技巧和写作技巧</w:t>
      </w:r>
    </w:p>
    <w:p w:rsidR="004F3B94" w:rsidRPr="002248B8" w:rsidRDefault="0033646D" w:rsidP="002248B8">
      <w:pPr>
        <w:pStyle w:val="1"/>
        <w:numPr>
          <w:ilvl w:val="0"/>
          <w:numId w:val="3"/>
        </w:numPr>
        <w:spacing w:line="400" w:lineRule="exact"/>
        <w:ind w:firstLineChars="0"/>
        <w:rPr>
          <w:rFonts w:ascii="Times New Roman" w:eastAsia="宋体" w:hAnsi="Times New Roman" w:cs="Times New Roman"/>
          <w:sz w:val="24"/>
          <w:szCs w:val="24"/>
        </w:rPr>
      </w:pPr>
      <w:r w:rsidRPr="002248B8">
        <w:rPr>
          <w:rFonts w:ascii="Times New Roman" w:eastAsia="宋体" w:hAnsi="Times New Roman" w:cs="宋体" w:hint="eastAsia"/>
          <w:sz w:val="24"/>
          <w:szCs w:val="24"/>
        </w:rPr>
        <w:t>难点：发现语篇中的亮点句子，用于写作当中。</w:t>
      </w:r>
    </w:p>
    <w:p w:rsidR="004F3B94" w:rsidRPr="002248B8" w:rsidRDefault="0033646D" w:rsidP="002248B8">
      <w:pPr>
        <w:spacing w:line="400" w:lineRule="exact"/>
        <w:ind w:firstLineChars="200" w:firstLine="480"/>
        <w:rPr>
          <w:rFonts w:ascii="Times New Roman" w:eastAsia="宋体" w:hAnsi="Times New Roman" w:cs="Times New Roman"/>
          <w:bCs/>
          <w:sz w:val="24"/>
          <w:szCs w:val="24"/>
        </w:rPr>
      </w:pPr>
      <w:r w:rsidRPr="002248B8">
        <w:rPr>
          <w:rFonts w:ascii="Times New Roman" w:eastAsia="宋体" w:hAnsi="Times New Roman" w:cs="宋体" w:hint="eastAsia"/>
          <w:bCs/>
          <w:sz w:val="24"/>
          <w:szCs w:val="24"/>
        </w:rPr>
        <w:t>教学方法</w:t>
      </w:r>
    </w:p>
    <w:p w:rsidR="004F3B94" w:rsidRPr="002248B8" w:rsidRDefault="0033646D" w:rsidP="002248B8">
      <w:pPr>
        <w:pStyle w:val="1"/>
        <w:numPr>
          <w:ilvl w:val="0"/>
          <w:numId w:val="4"/>
        </w:numPr>
        <w:spacing w:line="400" w:lineRule="exact"/>
        <w:ind w:firstLineChars="0"/>
        <w:rPr>
          <w:rFonts w:ascii="Times New Roman" w:eastAsia="宋体" w:hAnsi="Times New Roman" w:cs="Times New Roman"/>
          <w:sz w:val="24"/>
          <w:szCs w:val="24"/>
        </w:rPr>
      </w:pPr>
      <w:r w:rsidRPr="002248B8">
        <w:rPr>
          <w:rFonts w:ascii="Times New Roman" w:eastAsia="宋体" w:hAnsi="Times New Roman" w:cs="宋体" w:hint="eastAsia"/>
          <w:sz w:val="24"/>
          <w:szCs w:val="24"/>
        </w:rPr>
        <w:t>用</w:t>
      </w:r>
      <w:r w:rsidR="0006743B" w:rsidRPr="002248B8">
        <w:rPr>
          <w:rFonts w:ascii="Times New Roman" w:eastAsia="宋体" w:hAnsi="Times New Roman" w:cs="宋体" w:hint="eastAsia"/>
          <w:sz w:val="24"/>
          <w:szCs w:val="24"/>
        </w:rPr>
        <w:t>名言名句</w:t>
      </w:r>
      <w:r w:rsidR="00691B09" w:rsidRPr="002248B8">
        <w:rPr>
          <w:rFonts w:ascii="Times New Roman" w:eastAsia="宋体" w:hAnsi="Times New Roman" w:cs="宋体" w:hint="eastAsia"/>
          <w:sz w:val="24"/>
          <w:szCs w:val="24"/>
        </w:rPr>
        <w:t>导入</w:t>
      </w:r>
      <w:r w:rsidRPr="002248B8">
        <w:rPr>
          <w:rFonts w:ascii="Times New Roman" w:eastAsia="宋体" w:hAnsi="Times New Roman" w:cs="宋体" w:hint="eastAsia"/>
          <w:sz w:val="24"/>
          <w:szCs w:val="24"/>
        </w:rPr>
        <w:t>，引出主题。</w:t>
      </w:r>
    </w:p>
    <w:p w:rsidR="00F20362" w:rsidRPr="002248B8" w:rsidRDefault="00477F4F" w:rsidP="002248B8">
      <w:pPr>
        <w:pStyle w:val="1"/>
        <w:numPr>
          <w:ilvl w:val="0"/>
          <w:numId w:val="4"/>
        </w:numPr>
        <w:spacing w:line="400" w:lineRule="exact"/>
        <w:ind w:firstLineChars="0"/>
        <w:rPr>
          <w:rFonts w:ascii="Times New Roman" w:eastAsia="宋体" w:hAnsi="Times New Roman" w:cs="Times New Roman"/>
          <w:sz w:val="24"/>
          <w:szCs w:val="24"/>
        </w:rPr>
      </w:pPr>
      <w:r w:rsidRPr="002248B8">
        <w:rPr>
          <w:rFonts w:ascii="Times New Roman" w:eastAsia="宋体" w:hAnsi="Times New Roman" w:cs="Times New Roman" w:hint="eastAsia"/>
          <w:sz w:val="24"/>
          <w:szCs w:val="24"/>
        </w:rPr>
        <w:lastRenderedPageBreak/>
        <w:t>选了一篇具有代表性的阅读题材的文章，难度适中，进行了文本解读，设计了合适的阅读理解题目与活动，为写作进行了铺垫。</w:t>
      </w:r>
    </w:p>
    <w:p w:rsidR="004F3B94" w:rsidRPr="002248B8" w:rsidRDefault="0033646D" w:rsidP="002248B8">
      <w:pPr>
        <w:pStyle w:val="1"/>
        <w:numPr>
          <w:ilvl w:val="0"/>
          <w:numId w:val="4"/>
        </w:numPr>
        <w:spacing w:line="400" w:lineRule="exact"/>
        <w:ind w:firstLineChars="0"/>
        <w:rPr>
          <w:rFonts w:ascii="Times New Roman" w:eastAsia="宋体" w:hAnsi="Times New Roman" w:cs="Times New Roman"/>
          <w:sz w:val="24"/>
          <w:szCs w:val="24"/>
        </w:rPr>
      </w:pPr>
      <w:r w:rsidRPr="002248B8">
        <w:rPr>
          <w:rFonts w:ascii="Times New Roman" w:eastAsia="宋体" w:hAnsi="Times New Roman" w:cs="宋体" w:hint="eastAsia"/>
          <w:sz w:val="24"/>
          <w:szCs w:val="24"/>
        </w:rPr>
        <w:t>借助多媒体，使课堂更直观。</w:t>
      </w:r>
    </w:p>
    <w:p w:rsidR="004F3B94" w:rsidRPr="002248B8" w:rsidRDefault="0033646D" w:rsidP="002248B8">
      <w:pPr>
        <w:pStyle w:val="1"/>
        <w:numPr>
          <w:ilvl w:val="0"/>
          <w:numId w:val="4"/>
        </w:numPr>
        <w:spacing w:line="400" w:lineRule="exact"/>
        <w:ind w:firstLineChars="0"/>
        <w:rPr>
          <w:rFonts w:ascii="Times New Roman" w:eastAsia="宋体" w:hAnsi="Times New Roman" w:cs="Times New Roman"/>
          <w:sz w:val="24"/>
          <w:szCs w:val="24"/>
        </w:rPr>
      </w:pPr>
      <w:r w:rsidRPr="002248B8">
        <w:rPr>
          <w:rFonts w:ascii="Times New Roman" w:eastAsia="宋体" w:hAnsi="Times New Roman" w:cs="宋体" w:hint="eastAsia"/>
          <w:sz w:val="24"/>
          <w:szCs w:val="24"/>
        </w:rPr>
        <w:t>开展多种类型的活动，促使学生进行合作学习和探究性学习。</w:t>
      </w:r>
    </w:p>
    <w:p w:rsidR="004F3B94" w:rsidRPr="002248B8" w:rsidRDefault="0033646D" w:rsidP="002248B8">
      <w:pPr>
        <w:spacing w:line="400" w:lineRule="exact"/>
        <w:ind w:firstLineChars="200" w:firstLine="480"/>
        <w:rPr>
          <w:rFonts w:ascii="Times New Roman" w:eastAsia="宋体" w:hAnsi="Times New Roman" w:cs="Times New Roman"/>
          <w:bCs/>
          <w:sz w:val="24"/>
          <w:szCs w:val="24"/>
        </w:rPr>
      </w:pPr>
      <w:r w:rsidRPr="002248B8">
        <w:rPr>
          <w:rFonts w:ascii="Times New Roman" w:eastAsia="宋体" w:hAnsi="Times New Roman" w:cs="宋体" w:hint="eastAsia"/>
          <w:bCs/>
          <w:sz w:val="24"/>
          <w:szCs w:val="24"/>
        </w:rPr>
        <w:t>学情分析</w:t>
      </w:r>
    </w:p>
    <w:p w:rsidR="004F3B94" w:rsidRPr="002248B8" w:rsidRDefault="0033646D" w:rsidP="002248B8">
      <w:pPr>
        <w:spacing w:line="400" w:lineRule="exact"/>
        <w:ind w:firstLine="435"/>
        <w:rPr>
          <w:rFonts w:ascii="Times New Roman" w:eastAsia="宋体" w:hAnsi="Times New Roman" w:cs="Times New Roman"/>
          <w:sz w:val="24"/>
          <w:szCs w:val="24"/>
        </w:rPr>
      </w:pPr>
      <w:r w:rsidRPr="002248B8">
        <w:rPr>
          <w:rFonts w:ascii="Times New Roman" w:eastAsia="宋体" w:hAnsi="Times New Roman" w:cs="宋体" w:hint="eastAsia"/>
          <w:sz w:val="24"/>
          <w:szCs w:val="24"/>
        </w:rPr>
        <w:t>学生</w:t>
      </w:r>
      <w:r w:rsidR="00477F4F" w:rsidRPr="002248B8">
        <w:rPr>
          <w:rFonts w:ascii="Times New Roman" w:eastAsia="宋体" w:hAnsi="Times New Roman" w:cs="宋体" w:hint="eastAsia"/>
          <w:sz w:val="24"/>
          <w:szCs w:val="24"/>
        </w:rPr>
        <w:t>在做阅读理解的时候，很难全面理解，细节性的题目不难找，但是理解性的或者全面性的题目就容易出错</w:t>
      </w:r>
      <w:r w:rsidRPr="002248B8">
        <w:rPr>
          <w:rFonts w:ascii="Times New Roman" w:eastAsia="宋体" w:hAnsi="Times New Roman" w:cs="宋体" w:hint="eastAsia"/>
          <w:sz w:val="24"/>
          <w:szCs w:val="24"/>
        </w:rPr>
        <w:t>。</w:t>
      </w:r>
      <w:r w:rsidR="00477F4F" w:rsidRPr="002248B8">
        <w:rPr>
          <w:rFonts w:ascii="Times New Roman" w:eastAsia="宋体" w:hAnsi="Times New Roman" w:cs="宋体" w:hint="eastAsia"/>
          <w:sz w:val="24"/>
          <w:szCs w:val="24"/>
        </w:rPr>
        <w:t>看到结构清晰，按照“总</w:t>
      </w:r>
      <w:r w:rsidR="00477F4F" w:rsidRPr="002248B8">
        <w:rPr>
          <w:rFonts w:ascii="Times New Roman" w:eastAsia="宋体" w:hAnsi="Times New Roman" w:cs="宋体" w:hint="eastAsia"/>
          <w:sz w:val="24"/>
          <w:szCs w:val="24"/>
        </w:rPr>
        <w:t>-</w:t>
      </w:r>
      <w:r w:rsidR="00477F4F" w:rsidRPr="002248B8">
        <w:rPr>
          <w:rFonts w:ascii="Times New Roman" w:eastAsia="宋体" w:hAnsi="Times New Roman" w:cs="宋体" w:hint="eastAsia"/>
          <w:sz w:val="24"/>
          <w:szCs w:val="24"/>
        </w:rPr>
        <w:t>分”或者“总</w:t>
      </w:r>
      <w:r w:rsidR="00477F4F" w:rsidRPr="002248B8">
        <w:rPr>
          <w:rFonts w:ascii="Times New Roman" w:eastAsia="宋体" w:hAnsi="Times New Roman" w:cs="宋体" w:hint="eastAsia"/>
          <w:sz w:val="24"/>
          <w:szCs w:val="24"/>
        </w:rPr>
        <w:t>-</w:t>
      </w:r>
      <w:r w:rsidR="00477F4F" w:rsidRPr="002248B8">
        <w:rPr>
          <w:rFonts w:ascii="Times New Roman" w:eastAsia="宋体" w:hAnsi="Times New Roman" w:cs="宋体" w:hint="eastAsia"/>
          <w:sz w:val="24"/>
          <w:szCs w:val="24"/>
        </w:rPr>
        <w:t>分</w:t>
      </w:r>
      <w:r w:rsidR="00477F4F" w:rsidRPr="002248B8">
        <w:rPr>
          <w:rFonts w:ascii="Times New Roman" w:eastAsia="宋体" w:hAnsi="Times New Roman" w:cs="宋体" w:hint="eastAsia"/>
          <w:sz w:val="24"/>
          <w:szCs w:val="24"/>
        </w:rPr>
        <w:t>-</w:t>
      </w:r>
      <w:r w:rsidR="00477F4F" w:rsidRPr="002248B8">
        <w:rPr>
          <w:rFonts w:ascii="Times New Roman" w:eastAsia="宋体" w:hAnsi="Times New Roman" w:cs="宋体" w:hint="eastAsia"/>
          <w:sz w:val="24"/>
          <w:szCs w:val="24"/>
        </w:rPr>
        <w:t>总”结构的阅读理解文章，本人让他们先看第一段或者“总”的部分，大致看一下“分”的几个点，然后直接看问题找答案，综合性的问题就要全篇理解了再做选择。本课所选的文章结构也是“总</w:t>
      </w:r>
      <w:r w:rsidR="00477F4F" w:rsidRPr="002248B8">
        <w:rPr>
          <w:rFonts w:ascii="Times New Roman" w:eastAsia="宋体" w:hAnsi="Times New Roman" w:cs="宋体" w:hint="eastAsia"/>
          <w:sz w:val="24"/>
          <w:szCs w:val="24"/>
        </w:rPr>
        <w:t>-</w:t>
      </w:r>
      <w:r w:rsidR="00477F4F" w:rsidRPr="002248B8">
        <w:rPr>
          <w:rFonts w:ascii="Times New Roman" w:eastAsia="宋体" w:hAnsi="Times New Roman" w:cs="宋体" w:hint="eastAsia"/>
          <w:sz w:val="24"/>
          <w:szCs w:val="24"/>
        </w:rPr>
        <w:t>分</w:t>
      </w:r>
      <w:r w:rsidR="00477F4F" w:rsidRPr="002248B8">
        <w:rPr>
          <w:rFonts w:ascii="Times New Roman" w:eastAsia="宋体" w:hAnsi="Times New Roman" w:cs="宋体" w:hint="eastAsia"/>
          <w:sz w:val="24"/>
          <w:szCs w:val="24"/>
        </w:rPr>
        <w:t>-</w:t>
      </w:r>
      <w:r w:rsidR="00477F4F" w:rsidRPr="002248B8">
        <w:rPr>
          <w:rFonts w:ascii="Times New Roman" w:eastAsia="宋体" w:hAnsi="Times New Roman" w:cs="宋体" w:hint="eastAsia"/>
          <w:sz w:val="24"/>
          <w:szCs w:val="24"/>
        </w:rPr>
        <w:t>总”，比较清晰，但是题目却与一般的阅读理解不同。学生在回答时也是容易出错的。</w:t>
      </w:r>
    </w:p>
    <w:p w:rsidR="004F3B94" w:rsidRPr="002248B8" w:rsidRDefault="0033646D" w:rsidP="002248B8">
      <w:pPr>
        <w:adjustRightInd w:val="0"/>
        <w:snapToGrid w:val="0"/>
        <w:spacing w:line="400" w:lineRule="exact"/>
        <w:ind w:firstLineChars="200" w:firstLine="482"/>
        <w:rPr>
          <w:rFonts w:ascii="宋体" w:eastAsia="宋体" w:hAnsi="宋体" w:cs="Times New Roman"/>
          <w:b/>
          <w:bCs/>
          <w:sz w:val="24"/>
          <w:szCs w:val="24"/>
        </w:rPr>
      </w:pPr>
      <w:r w:rsidRPr="002248B8">
        <w:rPr>
          <w:rFonts w:ascii="宋体" w:eastAsia="宋体" w:hAnsi="宋体" w:cs="宋体" w:hint="eastAsia"/>
          <w:b/>
          <w:bCs/>
          <w:sz w:val="24"/>
          <w:szCs w:val="24"/>
        </w:rPr>
        <w:t>四、对本次课例教学设计的说明</w:t>
      </w:r>
    </w:p>
    <w:p w:rsidR="004F3B94" w:rsidRPr="002248B8" w:rsidRDefault="0033646D" w:rsidP="002248B8">
      <w:pPr>
        <w:adjustRightInd w:val="0"/>
        <w:snapToGrid w:val="0"/>
        <w:spacing w:line="400" w:lineRule="exact"/>
        <w:ind w:firstLine="480"/>
        <w:rPr>
          <w:rFonts w:ascii="宋体" w:eastAsia="宋体" w:hAnsi="宋体" w:cs="Times New Roman"/>
          <w:sz w:val="24"/>
          <w:szCs w:val="24"/>
        </w:rPr>
      </w:pPr>
      <w:r w:rsidRPr="002248B8">
        <w:rPr>
          <w:rFonts w:ascii="宋体" w:eastAsia="宋体" w:hAnsi="宋体" w:cs="宋体" w:hint="eastAsia"/>
          <w:sz w:val="24"/>
          <w:szCs w:val="24"/>
        </w:rPr>
        <w:t>我校实施课堂转型模式，虽然对九年级上课没有特别要求，但是公开课的模式仍然要跟七八年级保持一致，也就是说，开课之前都要进行集体备课，磨课，听课和评课。课堂上要以学生为中心，教师起指导点拨作用。笔者选择这一话题，主要针对目前九年级学生的现状，旨在帮助学生认识压力和学习解压的方法，也希望能通过这一话题，达到“读写结合，以读促写”的目的。</w:t>
      </w:r>
    </w:p>
    <w:p w:rsidR="004F3B94" w:rsidRPr="002248B8" w:rsidRDefault="0033646D" w:rsidP="002248B8">
      <w:pPr>
        <w:adjustRightInd w:val="0"/>
        <w:snapToGrid w:val="0"/>
        <w:spacing w:line="400" w:lineRule="exact"/>
        <w:ind w:firstLineChars="200" w:firstLine="482"/>
        <w:rPr>
          <w:rFonts w:ascii="宋体" w:eastAsia="宋体" w:hAnsi="宋体" w:cs="宋体"/>
          <w:b/>
          <w:bCs/>
          <w:sz w:val="24"/>
          <w:szCs w:val="24"/>
        </w:rPr>
      </w:pPr>
      <w:r w:rsidRPr="002248B8">
        <w:rPr>
          <w:rFonts w:ascii="宋体" w:eastAsia="宋体" w:hAnsi="宋体" w:cs="宋体" w:hint="eastAsia"/>
          <w:b/>
          <w:bCs/>
          <w:sz w:val="24"/>
          <w:szCs w:val="24"/>
        </w:rPr>
        <w:t>五、课例样本</w:t>
      </w:r>
    </w:p>
    <w:p w:rsidR="00CB07E5" w:rsidRPr="002248B8" w:rsidRDefault="00CB07E5" w:rsidP="002248B8">
      <w:pPr>
        <w:spacing w:line="400" w:lineRule="exact"/>
        <w:rPr>
          <w:rFonts w:ascii="Times New Roman" w:eastAsia="宋体" w:hAnsi="Times New Roman" w:cs="Times New Roman"/>
          <w:b/>
          <w:bCs/>
          <w:sz w:val="24"/>
          <w:szCs w:val="24"/>
        </w:rPr>
      </w:pPr>
      <w:r w:rsidRPr="002248B8">
        <w:rPr>
          <w:rFonts w:ascii="Times New Roman" w:eastAsia="宋体" w:hAnsi="Times New Roman" w:cs="Times New Roman"/>
          <w:b/>
          <w:bCs/>
          <w:sz w:val="24"/>
          <w:szCs w:val="24"/>
        </w:rPr>
        <w:t>Step1 Warming up and lead in.</w:t>
      </w:r>
    </w:p>
    <w:p w:rsidR="00CB07E5" w:rsidRPr="002248B8" w:rsidRDefault="00CB07E5" w:rsidP="002248B8">
      <w:pPr>
        <w:tabs>
          <w:tab w:val="left" w:pos="360"/>
        </w:tabs>
        <w:spacing w:line="400" w:lineRule="exact"/>
        <w:rPr>
          <w:rFonts w:ascii="Times New Roman" w:eastAsia="宋体" w:hAnsi="Times New Roman" w:cs="Times New Roman"/>
          <w:b/>
          <w:bCs/>
          <w:i/>
          <w:iCs/>
          <w:sz w:val="24"/>
          <w:szCs w:val="24"/>
        </w:rPr>
      </w:pPr>
      <w:r w:rsidRPr="002248B8">
        <w:rPr>
          <w:rFonts w:ascii="Times New Roman" w:eastAsia="宋体" w:hAnsi="Times New Roman" w:cs="Times New Roman" w:hint="eastAsia"/>
          <w:b/>
          <w:bCs/>
          <w:iCs/>
          <w:sz w:val="24"/>
          <w:szCs w:val="24"/>
        </w:rPr>
        <w:t>1.</w:t>
      </w:r>
      <w:r w:rsidRPr="002248B8">
        <w:rPr>
          <w:rFonts w:ascii="Times New Roman" w:eastAsia="宋体" w:hAnsi="Times New Roman" w:cs="Times New Roman"/>
          <w:b/>
          <w:bCs/>
          <w:i/>
          <w:iCs/>
          <w:sz w:val="24"/>
          <w:szCs w:val="24"/>
        </w:rPr>
        <w:t xml:space="preserve"> Play </w:t>
      </w:r>
      <w:r w:rsidRPr="002248B8">
        <w:rPr>
          <w:rFonts w:ascii="Times New Roman" w:eastAsia="宋体" w:hAnsi="Times New Roman" w:cs="Times New Roman" w:hint="eastAsia"/>
          <w:b/>
          <w:bCs/>
          <w:i/>
          <w:iCs/>
          <w:sz w:val="24"/>
          <w:szCs w:val="24"/>
        </w:rPr>
        <w:t xml:space="preserve">an English song and ask the students to play </w:t>
      </w:r>
      <w:r w:rsidRPr="002248B8">
        <w:rPr>
          <w:rFonts w:ascii="Times New Roman" w:eastAsia="宋体" w:hAnsi="Times New Roman" w:cs="Times New Roman"/>
          <w:b/>
          <w:bCs/>
          <w:i/>
          <w:iCs/>
          <w:sz w:val="24"/>
          <w:szCs w:val="24"/>
        </w:rPr>
        <w:t>a game..</w:t>
      </w:r>
    </w:p>
    <w:p w:rsidR="00CB07E5" w:rsidRPr="002248B8" w:rsidRDefault="00CB07E5"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hint="eastAsia"/>
          <w:sz w:val="24"/>
          <w:szCs w:val="24"/>
        </w:rPr>
        <w:t>T: Boys and girls, please sit face to face with your partner. First, please take out your left hand and your right hand</w:t>
      </w:r>
      <w:r w:rsidRPr="002248B8">
        <w:rPr>
          <w:rFonts w:ascii="Times New Roman" w:eastAsia="宋体" w:hAnsi="Times New Roman" w:cs="Times New Roman"/>
          <w:sz w:val="24"/>
          <w:szCs w:val="24"/>
        </w:rPr>
        <w:t>’</w:t>
      </w:r>
      <w:r w:rsidRPr="002248B8">
        <w:rPr>
          <w:rFonts w:ascii="Times New Roman" w:eastAsia="宋体" w:hAnsi="Times New Roman" w:cs="Times New Roman" w:hint="eastAsia"/>
          <w:sz w:val="24"/>
          <w:szCs w:val="24"/>
        </w:rPr>
        <w:t>s forefinger. Next, get it ready like that.</w:t>
      </w:r>
      <w:r w:rsidRPr="002248B8">
        <w:rPr>
          <w:rFonts w:ascii="Times New Roman" w:eastAsia="宋体" w:hAnsi="Times New Roman" w:cs="Times New Roman" w:hint="eastAsia"/>
          <w:sz w:val="24"/>
          <w:szCs w:val="24"/>
        </w:rPr>
        <w:t>（两位学生示范）</w:t>
      </w:r>
      <w:r w:rsidRPr="002248B8">
        <w:rPr>
          <w:rFonts w:ascii="Times New Roman" w:eastAsia="宋体" w:hAnsi="Times New Roman" w:cs="Times New Roman" w:hint="eastAsia"/>
          <w:sz w:val="24"/>
          <w:szCs w:val="24"/>
        </w:rPr>
        <w:t>then I</w:t>
      </w:r>
      <w:r w:rsidRPr="002248B8">
        <w:rPr>
          <w:rFonts w:ascii="Times New Roman" w:eastAsia="宋体" w:hAnsi="Times New Roman" w:cs="Times New Roman"/>
          <w:sz w:val="24"/>
          <w:szCs w:val="24"/>
        </w:rPr>
        <w:t>’</w:t>
      </w:r>
      <w:r w:rsidRPr="002248B8">
        <w:rPr>
          <w:rFonts w:ascii="Times New Roman" w:eastAsia="宋体" w:hAnsi="Times New Roman" w:cs="Times New Roman" w:hint="eastAsia"/>
          <w:sz w:val="24"/>
          <w:szCs w:val="24"/>
        </w:rPr>
        <w:t>ll give you some numbers. If the number has an eight in it, please try your best to catch your partner</w:t>
      </w:r>
      <w:r w:rsidRPr="002248B8">
        <w:rPr>
          <w:rFonts w:ascii="Times New Roman" w:eastAsia="宋体" w:hAnsi="Times New Roman" w:cs="Times New Roman"/>
          <w:sz w:val="24"/>
          <w:szCs w:val="24"/>
        </w:rPr>
        <w:t>’</w:t>
      </w:r>
      <w:r w:rsidRPr="002248B8">
        <w:rPr>
          <w:rFonts w:ascii="Times New Roman" w:eastAsia="宋体" w:hAnsi="Times New Roman" w:cs="Times New Roman" w:hint="eastAsia"/>
          <w:sz w:val="24"/>
          <w:szCs w:val="24"/>
        </w:rPr>
        <w:t>s forefinger and at the same time your own forefinger should run away. Ready? Go!</w:t>
      </w:r>
    </w:p>
    <w:p w:rsidR="00CB07E5" w:rsidRPr="002248B8" w:rsidRDefault="00CB07E5"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sz w:val="24"/>
          <w:szCs w:val="24"/>
        </w:rPr>
        <w:t>(</w:t>
      </w:r>
      <w:r w:rsidRPr="002248B8">
        <w:rPr>
          <w:rFonts w:ascii="Times New Roman" w:eastAsia="宋体" w:hAnsi="Times New Roman" w:cs="宋体" w:hint="eastAsia"/>
          <w:sz w:val="24"/>
          <w:szCs w:val="24"/>
        </w:rPr>
        <w:t>设计意图：用一个紧张刺激的游戏导入，使学生对本课内容充满好奇，并能使学生放松心情。</w:t>
      </w:r>
      <w:r w:rsidRPr="002248B8">
        <w:rPr>
          <w:rFonts w:ascii="Times New Roman" w:eastAsia="宋体" w:hAnsi="Times New Roman" w:cs="Times New Roman"/>
          <w:sz w:val="24"/>
          <w:szCs w:val="24"/>
        </w:rPr>
        <w:t>)</w:t>
      </w:r>
    </w:p>
    <w:p w:rsidR="00CB07E5" w:rsidRPr="002248B8" w:rsidRDefault="00CB07E5" w:rsidP="002248B8">
      <w:pPr>
        <w:spacing w:line="400" w:lineRule="exact"/>
        <w:rPr>
          <w:rFonts w:ascii="Times New Roman" w:eastAsia="宋体" w:hAnsi="Times New Roman" w:cs="Times New Roman"/>
          <w:b/>
          <w:sz w:val="24"/>
          <w:szCs w:val="24"/>
        </w:rPr>
      </w:pPr>
      <w:r w:rsidRPr="002248B8">
        <w:rPr>
          <w:rFonts w:ascii="Times New Roman" w:eastAsia="宋体" w:hAnsi="Times New Roman" w:cs="Times New Roman" w:hint="eastAsia"/>
          <w:b/>
          <w:sz w:val="24"/>
          <w:szCs w:val="24"/>
        </w:rPr>
        <w:t>2.</w:t>
      </w:r>
      <w:r w:rsidRPr="002248B8">
        <w:rPr>
          <w:rFonts w:ascii="Times New Roman" w:eastAsia="宋体" w:hAnsi="Times New Roman" w:cs="Times New Roman"/>
          <w:b/>
          <w:sz w:val="24"/>
          <w:szCs w:val="24"/>
        </w:rPr>
        <w:t>Talk about what the students have read.</w:t>
      </w:r>
    </w:p>
    <w:p w:rsidR="00CB07E5" w:rsidRPr="002248B8" w:rsidRDefault="00CB07E5" w:rsidP="002248B8">
      <w:pPr>
        <w:spacing w:line="400" w:lineRule="exact"/>
        <w:ind w:firstLine="480"/>
        <w:rPr>
          <w:rFonts w:ascii="Times New Roman" w:eastAsia="宋体" w:hAnsi="Times New Roman" w:cs="Times New Roman"/>
          <w:sz w:val="24"/>
          <w:szCs w:val="24"/>
        </w:rPr>
      </w:pPr>
      <w:r w:rsidRPr="002248B8">
        <w:rPr>
          <w:rFonts w:ascii="Times New Roman" w:eastAsia="宋体" w:hAnsi="Times New Roman" w:cs="Times New Roman" w:hint="eastAsia"/>
          <w:sz w:val="24"/>
          <w:szCs w:val="24"/>
        </w:rPr>
        <w:t>Do you like reading?</w:t>
      </w:r>
    </w:p>
    <w:p w:rsidR="00CB07E5" w:rsidRPr="002248B8" w:rsidRDefault="00CB07E5" w:rsidP="002248B8">
      <w:pPr>
        <w:spacing w:line="400" w:lineRule="exact"/>
        <w:ind w:firstLine="480"/>
        <w:rPr>
          <w:rFonts w:ascii="Times New Roman" w:eastAsia="宋体" w:hAnsi="Times New Roman" w:cs="Times New Roman"/>
          <w:sz w:val="24"/>
          <w:szCs w:val="24"/>
        </w:rPr>
      </w:pPr>
      <w:r w:rsidRPr="002248B8">
        <w:rPr>
          <w:rFonts w:ascii="Times New Roman" w:eastAsia="宋体" w:hAnsi="Times New Roman" w:cs="Times New Roman"/>
          <w:sz w:val="24"/>
          <w:szCs w:val="24"/>
        </w:rPr>
        <w:t>Wh</w:t>
      </w:r>
      <w:r w:rsidRPr="002248B8">
        <w:rPr>
          <w:rFonts w:ascii="Times New Roman" w:eastAsia="宋体" w:hAnsi="Times New Roman" w:cs="Times New Roman" w:hint="eastAsia"/>
          <w:sz w:val="24"/>
          <w:szCs w:val="24"/>
        </w:rPr>
        <w:t>en</w:t>
      </w:r>
      <w:r w:rsidRPr="002248B8">
        <w:rPr>
          <w:rFonts w:ascii="Times New Roman" w:eastAsia="宋体" w:hAnsi="Times New Roman" w:cs="Times New Roman"/>
          <w:sz w:val="24"/>
          <w:szCs w:val="24"/>
        </w:rPr>
        <w:t xml:space="preserve"> </w:t>
      </w:r>
      <w:r w:rsidRPr="002248B8">
        <w:rPr>
          <w:rFonts w:ascii="Times New Roman" w:eastAsia="宋体" w:hAnsi="Times New Roman" w:cs="Times New Roman" w:hint="eastAsia"/>
          <w:sz w:val="24"/>
          <w:szCs w:val="24"/>
        </w:rPr>
        <w:t>did you start</w:t>
      </w:r>
      <w:r w:rsidRPr="002248B8">
        <w:rPr>
          <w:rFonts w:ascii="Times New Roman" w:eastAsia="宋体" w:hAnsi="Times New Roman" w:cs="Times New Roman"/>
          <w:sz w:val="24"/>
          <w:szCs w:val="24"/>
        </w:rPr>
        <w:t xml:space="preserve"> read</w:t>
      </w:r>
      <w:r w:rsidRPr="002248B8">
        <w:rPr>
          <w:rFonts w:ascii="Times New Roman" w:eastAsia="宋体" w:hAnsi="Times New Roman" w:cs="Times New Roman" w:hint="eastAsia"/>
          <w:sz w:val="24"/>
          <w:szCs w:val="24"/>
        </w:rPr>
        <w:t>ing</w:t>
      </w:r>
      <w:r w:rsidRPr="002248B8">
        <w:rPr>
          <w:rFonts w:ascii="Times New Roman" w:eastAsia="宋体" w:hAnsi="Times New Roman" w:cs="Times New Roman"/>
          <w:sz w:val="24"/>
          <w:szCs w:val="24"/>
        </w:rPr>
        <w:t xml:space="preserve">? </w:t>
      </w:r>
    </w:p>
    <w:p w:rsidR="00CB07E5" w:rsidRPr="002248B8" w:rsidRDefault="00CB07E5" w:rsidP="002248B8">
      <w:pPr>
        <w:spacing w:line="400" w:lineRule="exact"/>
        <w:ind w:firstLine="480"/>
        <w:rPr>
          <w:rFonts w:ascii="Times New Roman" w:eastAsia="宋体" w:hAnsi="Times New Roman" w:cs="Times New Roman"/>
          <w:sz w:val="24"/>
          <w:szCs w:val="24"/>
        </w:rPr>
      </w:pPr>
      <w:r w:rsidRPr="002248B8">
        <w:rPr>
          <w:rFonts w:ascii="Times New Roman" w:eastAsia="宋体" w:hAnsi="Times New Roman" w:cs="Times New Roman"/>
          <w:sz w:val="24"/>
          <w:szCs w:val="24"/>
        </w:rPr>
        <w:t>Why d</w:t>
      </w:r>
      <w:r w:rsidRPr="002248B8">
        <w:rPr>
          <w:rFonts w:ascii="Times New Roman" w:eastAsia="宋体" w:hAnsi="Times New Roman" w:cs="Times New Roman" w:hint="eastAsia"/>
          <w:sz w:val="24"/>
          <w:szCs w:val="24"/>
        </w:rPr>
        <w:t>o</w:t>
      </w:r>
      <w:r w:rsidRPr="002248B8">
        <w:rPr>
          <w:rFonts w:ascii="Times New Roman" w:eastAsia="宋体" w:hAnsi="Times New Roman" w:cs="Times New Roman"/>
          <w:sz w:val="24"/>
          <w:szCs w:val="24"/>
        </w:rPr>
        <w:t xml:space="preserve"> you </w:t>
      </w:r>
      <w:r w:rsidRPr="002248B8">
        <w:rPr>
          <w:rFonts w:ascii="Times New Roman" w:eastAsia="宋体" w:hAnsi="Times New Roman" w:cs="Times New Roman" w:hint="eastAsia"/>
          <w:sz w:val="24"/>
          <w:szCs w:val="24"/>
        </w:rPr>
        <w:t xml:space="preserve">like </w:t>
      </w:r>
      <w:r w:rsidRPr="002248B8">
        <w:rPr>
          <w:rFonts w:ascii="Times New Roman" w:eastAsia="宋体" w:hAnsi="Times New Roman" w:cs="Times New Roman"/>
          <w:sz w:val="24"/>
          <w:szCs w:val="24"/>
        </w:rPr>
        <w:t>read</w:t>
      </w:r>
      <w:r w:rsidRPr="002248B8">
        <w:rPr>
          <w:rFonts w:ascii="Times New Roman" w:eastAsia="宋体" w:hAnsi="Times New Roman" w:cs="Times New Roman" w:hint="eastAsia"/>
          <w:sz w:val="24"/>
          <w:szCs w:val="24"/>
        </w:rPr>
        <w:t>ing</w:t>
      </w:r>
      <w:r w:rsidRPr="002248B8">
        <w:rPr>
          <w:rFonts w:ascii="Times New Roman" w:eastAsia="宋体" w:hAnsi="Times New Roman" w:cs="Times New Roman"/>
          <w:sz w:val="24"/>
          <w:szCs w:val="24"/>
        </w:rPr>
        <w:t>?</w:t>
      </w:r>
    </w:p>
    <w:p w:rsidR="00CB07E5" w:rsidRPr="002248B8" w:rsidRDefault="00CB07E5"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hint="eastAsia"/>
          <w:sz w:val="24"/>
          <w:szCs w:val="24"/>
        </w:rPr>
        <w:t xml:space="preserve"> </w:t>
      </w:r>
      <w:r w:rsidRPr="002248B8">
        <w:rPr>
          <w:rFonts w:ascii="Times New Roman" w:eastAsia="宋体" w:hAnsi="Times New Roman" w:cs="Times New Roman"/>
          <w:sz w:val="24"/>
          <w:szCs w:val="24"/>
        </w:rPr>
        <w:t xml:space="preserve"> </w:t>
      </w:r>
      <w:r w:rsidRPr="002248B8">
        <w:rPr>
          <w:rFonts w:ascii="Times New Roman" w:eastAsia="宋体" w:hAnsi="Times New Roman" w:cs="Times New Roman" w:hint="eastAsia"/>
          <w:sz w:val="24"/>
          <w:szCs w:val="24"/>
        </w:rPr>
        <w:t>Give</w:t>
      </w:r>
      <w:r w:rsidRPr="002248B8">
        <w:rPr>
          <w:rFonts w:ascii="Times New Roman" w:eastAsia="宋体" w:hAnsi="Times New Roman" w:cs="Times New Roman"/>
          <w:sz w:val="24"/>
          <w:szCs w:val="24"/>
        </w:rPr>
        <w:t xml:space="preserve"> them some sayings about the importance of reading.</w:t>
      </w:r>
    </w:p>
    <w:p w:rsidR="00CB07E5" w:rsidRPr="002248B8" w:rsidRDefault="00CB07E5" w:rsidP="002248B8">
      <w:pPr>
        <w:spacing w:line="400" w:lineRule="exact"/>
        <w:rPr>
          <w:rFonts w:ascii="Times New Roman" w:eastAsia="宋体" w:hAnsi="Times New Roman" w:cs="Times New Roman"/>
          <w:b/>
          <w:sz w:val="24"/>
          <w:szCs w:val="24"/>
        </w:rPr>
      </w:pPr>
      <w:r w:rsidRPr="002248B8">
        <w:rPr>
          <w:rFonts w:ascii="Times New Roman" w:eastAsia="宋体" w:hAnsi="Times New Roman" w:cs="Times New Roman" w:hint="eastAsia"/>
          <w:b/>
          <w:sz w:val="24"/>
          <w:szCs w:val="24"/>
        </w:rPr>
        <w:t>3.</w:t>
      </w:r>
      <w:r w:rsidRPr="002248B8">
        <w:rPr>
          <w:rFonts w:ascii="Times New Roman" w:eastAsia="宋体" w:hAnsi="Times New Roman" w:cs="Times New Roman"/>
          <w:b/>
          <w:sz w:val="24"/>
          <w:szCs w:val="24"/>
        </w:rPr>
        <w:t xml:space="preserve"> The teacher introduces something she has read.</w:t>
      </w:r>
    </w:p>
    <w:p w:rsidR="00CB07E5" w:rsidRPr="002248B8" w:rsidRDefault="00CB07E5"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hint="eastAsia"/>
          <w:sz w:val="24"/>
          <w:szCs w:val="24"/>
        </w:rPr>
        <w:t>(</w:t>
      </w:r>
      <w:r w:rsidRPr="002248B8">
        <w:rPr>
          <w:rFonts w:ascii="Times New Roman" w:eastAsia="宋体" w:hAnsi="Times New Roman" w:cs="Times New Roman" w:hint="eastAsia"/>
          <w:sz w:val="24"/>
          <w:szCs w:val="24"/>
        </w:rPr>
        <w:t>设计意图：阅读是很大众化的一个学习活动，教师跟学生分享阅读心得让学生</w:t>
      </w:r>
      <w:r w:rsidRPr="002248B8">
        <w:rPr>
          <w:rFonts w:ascii="Times New Roman" w:eastAsia="宋体" w:hAnsi="Times New Roman" w:cs="Times New Roman" w:hint="eastAsia"/>
          <w:sz w:val="24"/>
          <w:szCs w:val="24"/>
        </w:rPr>
        <w:lastRenderedPageBreak/>
        <w:t>试着用英语说说阅读的好处和重要性，师生一起合作探讨。</w:t>
      </w:r>
      <w:r w:rsidRPr="002248B8">
        <w:rPr>
          <w:rFonts w:ascii="Times New Roman" w:eastAsia="宋体" w:hAnsi="Times New Roman" w:cs="Times New Roman"/>
          <w:sz w:val="24"/>
          <w:szCs w:val="24"/>
        </w:rPr>
        <w:t>)</w:t>
      </w:r>
    </w:p>
    <w:p w:rsidR="00CB07E5" w:rsidRPr="002248B8" w:rsidRDefault="00CB07E5" w:rsidP="002248B8">
      <w:pPr>
        <w:spacing w:line="400" w:lineRule="exact"/>
        <w:rPr>
          <w:rFonts w:ascii="Times New Roman" w:eastAsia="宋体" w:hAnsi="Times New Roman" w:cs="Times New Roman"/>
          <w:b/>
          <w:bCs/>
          <w:sz w:val="24"/>
          <w:szCs w:val="24"/>
        </w:rPr>
      </w:pPr>
      <w:r w:rsidRPr="002248B8">
        <w:rPr>
          <w:rFonts w:ascii="Times New Roman" w:eastAsia="宋体" w:hAnsi="Times New Roman" w:cs="Times New Roman"/>
          <w:b/>
          <w:bCs/>
          <w:sz w:val="24"/>
          <w:szCs w:val="24"/>
        </w:rPr>
        <w:t>Step2 Reading</w:t>
      </w:r>
    </w:p>
    <w:p w:rsidR="00CB07E5" w:rsidRPr="002248B8" w:rsidRDefault="00CB07E5"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sz w:val="24"/>
          <w:szCs w:val="24"/>
        </w:rPr>
        <w:t>I.Read fast and find out</w:t>
      </w:r>
      <w:r w:rsidRPr="002248B8">
        <w:rPr>
          <w:rFonts w:ascii="Times New Roman" w:eastAsia="宋体" w:hAnsi="Times New Roman" w:cs="Times New Roman" w:hint="eastAsia"/>
          <w:sz w:val="24"/>
          <w:szCs w:val="24"/>
        </w:rPr>
        <w:t xml:space="preserve">: </w:t>
      </w:r>
      <w:r w:rsidRPr="002248B8">
        <w:rPr>
          <w:rFonts w:ascii="Times New Roman" w:eastAsia="宋体" w:hAnsi="Times New Roman" w:cs="Times New Roman"/>
          <w:sz w:val="24"/>
          <w:szCs w:val="24"/>
        </w:rPr>
        <w:t xml:space="preserve"> </w:t>
      </w:r>
    </w:p>
    <w:p w:rsidR="00CB07E5" w:rsidRPr="002248B8" w:rsidRDefault="00CB07E5"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sz w:val="24"/>
          <w:szCs w:val="24"/>
        </w:rPr>
        <w:t xml:space="preserve">1.How many points of goodness of reading are there </w:t>
      </w:r>
      <w:r w:rsidRPr="002248B8">
        <w:rPr>
          <w:rFonts w:ascii="Times New Roman" w:eastAsia="宋体" w:hAnsi="Times New Roman" w:cs="Times New Roman" w:hint="eastAsia"/>
          <w:sz w:val="24"/>
          <w:szCs w:val="24"/>
        </w:rPr>
        <w:t>in</w:t>
      </w:r>
      <w:r w:rsidRPr="002248B8">
        <w:rPr>
          <w:rFonts w:ascii="Times New Roman" w:eastAsia="宋体" w:hAnsi="Times New Roman" w:cs="Times New Roman"/>
          <w:sz w:val="24"/>
          <w:szCs w:val="24"/>
        </w:rPr>
        <w:t xml:space="preserve"> this passage?</w:t>
      </w:r>
      <w:r w:rsidRPr="002248B8">
        <w:rPr>
          <w:rFonts w:ascii="Times New Roman" w:eastAsia="宋体" w:hAnsi="Times New Roman" w:cs="Times New Roman" w:hint="eastAsia"/>
          <w:sz w:val="24"/>
          <w:szCs w:val="24"/>
        </w:rPr>
        <w:t xml:space="preserve"> </w:t>
      </w:r>
      <w:r w:rsidRPr="002248B8">
        <w:rPr>
          <w:rFonts w:ascii="Times New Roman" w:eastAsia="宋体" w:hAnsi="Times New Roman" w:cs="Times New Roman"/>
          <w:sz w:val="24"/>
          <w:szCs w:val="24"/>
        </w:rPr>
        <w:t>What are they?</w:t>
      </w:r>
    </w:p>
    <w:p w:rsidR="001549E7" w:rsidRPr="002248B8" w:rsidRDefault="001549E7"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hint="eastAsia"/>
          <w:sz w:val="24"/>
          <w:szCs w:val="24"/>
        </w:rPr>
        <w:t>（设计意图：看似很简单的题目，因为原文结构很清晰，还有</w:t>
      </w:r>
      <w:bookmarkStart w:id="1" w:name="_Hlk5866565"/>
      <w:r w:rsidRPr="002248B8">
        <w:rPr>
          <w:rFonts w:ascii="Times New Roman" w:eastAsia="宋体" w:hAnsi="Times New Roman" w:cs="Times New Roman" w:hint="eastAsia"/>
          <w:sz w:val="24"/>
          <w:szCs w:val="24"/>
        </w:rPr>
        <w:t>F</w:t>
      </w:r>
      <w:r w:rsidRPr="002248B8">
        <w:rPr>
          <w:rFonts w:ascii="Times New Roman" w:eastAsia="宋体" w:hAnsi="Times New Roman" w:cs="Times New Roman"/>
          <w:sz w:val="24"/>
          <w:szCs w:val="24"/>
        </w:rPr>
        <w:t>irst, Furthermore, Moreover</w:t>
      </w:r>
      <w:bookmarkEnd w:id="1"/>
      <w:r w:rsidRPr="002248B8">
        <w:rPr>
          <w:rFonts w:ascii="Times New Roman" w:eastAsia="宋体" w:hAnsi="Times New Roman" w:cs="Times New Roman" w:hint="eastAsia"/>
          <w:sz w:val="24"/>
          <w:szCs w:val="24"/>
        </w:rPr>
        <w:t>等词，学生很容易找到这</w:t>
      </w:r>
      <w:r w:rsidRPr="002248B8">
        <w:rPr>
          <w:rFonts w:ascii="Times New Roman" w:eastAsia="宋体" w:hAnsi="Times New Roman" w:cs="Times New Roman" w:hint="eastAsia"/>
          <w:sz w:val="24"/>
          <w:szCs w:val="24"/>
        </w:rPr>
        <w:t>3</w:t>
      </w:r>
      <w:r w:rsidRPr="002248B8">
        <w:rPr>
          <w:rFonts w:ascii="Times New Roman" w:eastAsia="宋体" w:hAnsi="Times New Roman" w:cs="Times New Roman" w:hint="eastAsia"/>
          <w:sz w:val="24"/>
          <w:szCs w:val="24"/>
        </w:rPr>
        <w:t>条，但是笔者让学生再仔细看看前两段，有没有看出特殊之处来。文章第二段“</w:t>
      </w:r>
      <w:r w:rsidRPr="002248B8">
        <w:rPr>
          <w:rFonts w:ascii="Times New Roman" w:eastAsia="宋体" w:hAnsi="Times New Roman" w:cs="Times New Roman"/>
          <w:sz w:val="24"/>
          <w:szCs w:val="24"/>
        </w:rPr>
        <w:t xml:space="preserve">For my part, </w:t>
      </w:r>
      <w:bookmarkStart w:id="2" w:name="_Hlk5866068"/>
      <w:r w:rsidRPr="002248B8">
        <w:rPr>
          <w:rFonts w:ascii="Times New Roman" w:eastAsia="宋体" w:hAnsi="Times New Roman" w:cs="Times New Roman"/>
          <w:sz w:val="24"/>
          <w:szCs w:val="24"/>
        </w:rPr>
        <w:t>reading helps a person to live life to the fullest</w:t>
      </w:r>
      <w:bookmarkEnd w:id="2"/>
      <w:r w:rsidRPr="002248B8">
        <w:rPr>
          <w:rFonts w:ascii="Times New Roman" w:eastAsia="宋体" w:hAnsi="Times New Roman" w:cs="Times New Roman"/>
          <w:sz w:val="24"/>
          <w:szCs w:val="24"/>
        </w:rPr>
        <w:t>. Of course, the goodness brought by reading is definitely not confined to this only.</w:t>
      </w:r>
      <w:r w:rsidRPr="002248B8">
        <w:rPr>
          <w:rFonts w:ascii="Times New Roman" w:eastAsia="宋体" w:hAnsi="Times New Roman" w:cs="Times New Roman" w:hint="eastAsia"/>
          <w:sz w:val="24"/>
          <w:szCs w:val="24"/>
        </w:rPr>
        <w:t>”提出了“</w:t>
      </w:r>
      <w:r w:rsidRPr="002248B8">
        <w:rPr>
          <w:rFonts w:ascii="Times New Roman" w:eastAsia="宋体" w:hAnsi="Times New Roman" w:cs="Times New Roman"/>
          <w:sz w:val="24"/>
          <w:szCs w:val="24"/>
        </w:rPr>
        <w:t>reading helps a person to live life to the fullest</w:t>
      </w:r>
      <w:r w:rsidRPr="002248B8">
        <w:rPr>
          <w:rFonts w:ascii="Times New Roman" w:eastAsia="宋体" w:hAnsi="Times New Roman" w:cs="Times New Roman" w:hint="eastAsia"/>
          <w:sz w:val="24"/>
          <w:szCs w:val="24"/>
        </w:rPr>
        <w:t>”，第二句说了阅读的好处不仅限于这一条，也就是后面的</w:t>
      </w:r>
      <w:r w:rsidRPr="002248B8">
        <w:rPr>
          <w:rFonts w:ascii="Times New Roman" w:eastAsia="宋体" w:hAnsi="Times New Roman" w:cs="Times New Roman" w:hint="eastAsia"/>
          <w:sz w:val="24"/>
          <w:szCs w:val="24"/>
        </w:rPr>
        <w:t>3</w:t>
      </w:r>
      <w:r w:rsidRPr="002248B8">
        <w:rPr>
          <w:rFonts w:ascii="Times New Roman" w:eastAsia="宋体" w:hAnsi="Times New Roman" w:cs="Times New Roman" w:hint="eastAsia"/>
          <w:sz w:val="24"/>
          <w:szCs w:val="24"/>
        </w:rPr>
        <w:t>条是另外的，所以文章总共介绍了阅读的</w:t>
      </w:r>
      <w:r w:rsidRPr="002248B8">
        <w:rPr>
          <w:rFonts w:ascii="Times New Roman" w:eastAsia="宋体" w:hAnsi="Times New Roman" w:cs="Times New Roman" w:hint="eastAsia"/>
          <w:sz w:val="24"/>
          <w:szCs w:val="24"/>
        </w:rPr>
        <w:t>4</w:t>
      </w:r>
      <w:r w:rsidRPr="002248B8">
        <w:rPr>
          <w:rFonts w:ascii="Times New Roman" w:eastAsia="宋体" w:hAnsi="Times New Roman" w:cs="Times New Roman" w:hint="eastAsia"/>
          <w:sz w:val="24"/>
          <w:szCs w:val="24"/>
        </w:rPr>
        <w:t>个好处。这个题目的设计就要求学生一定要仔细看看分段之前的内容，不能只看几个分点。）</w:t>
      </w:r>
    </w:p>
    <w:p w:rsidR="00CB07E5" w:rsidRPr="002248B8" w:rsidRDefault="00CB07E5" w:rsidP="002248B8">
      <w:pPr>
        <w:spacing w:line="400" w:lineRule="exact"/>
        <w:jc w:val="center"/>
        <w:rPr>
          <w:rFonts w:ascii="Times New Roman" w:eastAsia="宋体" w:hAnsi="Times New Roman" w:cs="Times New Roman"/>
          <w:sz w:val="24"/>
          <w:szCs w:val="24"/>
        </w:rPr>
      </w:pPr>
      <w:r w:rsidRPr="002248B8">
        <w:rPr>
          <w:rFonts w:ascii="Times New Roman" w:eastAsia="宋体" w:hAnsi="Times New Roman" w:cs="Times New Roman"/>
          <w:sz w:val="24"/>
          <w:szCs w:val="24"/>
        </w:rPr>
        <w:t>Reading Makes a Full Man</w:t>
      </w:r>
    </w:p>
    <w:p w:rsidR="00CB07E5" w:rsidRPr="002248B8" w:rsidRDefault="00CB07E5" w:rsidP="002248B8">
      <w:pPr>
        <w:spacing w:line="400" w:lineRule="exact"/>
        <w:ind w:firstLine="480"/>
        <w:rPr>
          <w:rFonts w:ascii="Times New Roman" w:eastAsia="宋体" w:hAnsi="Times New Roman" w:cs="Times New Roman"/>
          <w:sz w:val="24"/>
          <w:szCs w:val="24"/>
        </w:rPr>
      </w:pPr>
      <w:r w:rsidRPr="002248B8">
        <w:rPr>
          <w:rFonts w:ascii="Times New Roman" w:eastAsia="宋体" w:hAnsi="Times New Roman" w:cs="Times New Roman"/>
          <w:sz w:val="24"/>
          <w:szCs w:val="24"/>
        </w:rPr>
        <w:t xml:space="preserve">“Reading makes a full man; conference a ready man; and writing an exact man.” said Francis Bacon, the famous English philosopher. It means that anyone who wants to be successful must keep on reading. </w:t>
      </w:r>
    </w:p>
    <w:p w:rsidR="00CB07E5" w:rsidRPr="002248B8" w:rsidRDefault="00CB07E5" w:rsidP="002248B8">
      <w:pPr>
        <w:spacing w:line="400" w:lineRule="exact"/>
        <w:ind w:firstLine="480"/>
        <w:rPr>
          <w:rFonts w:ascii="Times New Roman" w:eastAsia="宋体" w:hAnsi="Times New Roman" w:cs="Times New Roman"/>
          <w:sz w:val="24"/>
          <w:szCs w:val="24"/>
        </w:rPr>
      </w:pPr>
      <w:bookmarkStart w:id="3" w:name="_Hlk5866033"/>
      <w:r w:rsidRPr="002248B8">
        <w:rPr>
          <w:rFonts w:ascii="Times New Roman" w:eastAsia="宋体" w:hAnsi="Times New Roman" w:cs="Times New Roman"/>
          <w:sz w:val="24"/>
          <w:szCs w:val="24"/>
        </w:rPr>
        <w:t>For my part, reading helps a person to live life to the fullest. Of course, the goodness brought by reading is definitely not confined to (</w:t>
      </w:r>
      <w:r w:rsidRPr="002248B8">
        <w:rPr>
          <w:rFonts w:ascii="Times New Roman" w:eastAsia="宋体" w:hAnsi="Times New Roman" w:cs="Times New Roman" w:hint="eastAsia"/>
          <w:sz w:val="24"/>
          <w:szCs w:val="24"/>
        </w:rPr>
        <w:t>限于</w:t>
      </w:r>
      <w:r w:rsidRPr="002248B8">
        <w:rPr>
          <w:rFonts w:ascii="Times New Roman" w:eastAsia="宋体" w:hAnsi="Times New Roman" w:cs="Times New Roman"/>
          <w:sz w:val="24"/>
          <w:szCs w:val="24"/>
        </w:rPr>
        <w:t>)this only.</w:t>
      </w:r>
    </w:p>
    <w:bookmarkEnd w:id="3"/>
    <w:p w:rsidR="00CB07E5" w:rsidRPr="002248B8" w:rsidRDefault="00CB07E5"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sz w:val="24"/>
          <w:szCs w:val="24"/>
        </w:rPr>
        <w:t xml:space="preserve">    First, reading completes a person by enriching one's mind. In the long process of reading, one can get all </w:t>
      </w:r>
      <w:r w:rsidRPr="002248B8">
        <w:rPr>
          <w:rFonts w:ascii="Times New Roman" w:eastAsia="宋体" w:hAnsi="Times New Roman" w:cs="Times New Roman"/>
          <w:sz w:val="24"/>
          <w:szCs w:val="24"/>
          <w:u w:val="single"/>
        </w:rPr>
        <w:t>the spiritual nourishment</w:t>
      </w:r>
      <w:r w:rsidRPr="002248B8">
        <w:rPr>
          <w:rFonts w:ascii="Times New Roman" w:eastAsia="宋体" w:hAnsi="Times New Roman" w:cs="Times New Roman"/>
          <w:sz w:val="24"/>
          <w:szCs w:val="24"/>
        </w:rPr>
        <w:t xml:space="preserve"> that he wants in order to further improve himself. </w:t>
      </w:r>
    </w:p>
    <w:p w:rsidR="00CB07E5" w:rsidRPr="002248B8" w:rsidRDefault="00CB07E5"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sz w:val="24"/>
          <w:szCs w:val="24"/>
        </w:rPr>
        <w:t xml:space="preserve">    Furthermore, reading can shape a person's value. By reading various articles and novels, day after day, one’s outlook on life will be influenced a lot. </w:t>
      </w:r>
    </w:p>
    <w:p w:rsidR="00CB07E5" w:rsidRPr="002248B8" w:rsidRDefault="00CB07E5"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sz w:val="24"/>
          <w:szCs w:val="24"/>
        </w:rPr>
        <w:t xml:space="preserve">    Moreover, reading helps to develop a quiet temperament(</w:t>
      </w:r>
      <w:r w:rsidRPr="002248B8">
        <w:rPr>
          <w:rFonts w:ascii="Times New Roman" w:eastAsia="宋体" w:hAnsi="Times New Roman" w:cs="Times New Roman" w:hint="eastAsia"/>
          <w:sz w:val="24"/>
          <w:szCs w:val="24"/>
        </w:rPr>
        <w:t>气质</w:t>
      </w:r>
      <w:r w:rsidRPr="002248B8">
        <w:rPr>
          <w:rFonts w:ascii="Times New Roman" w:eastAsia="宋体" w:hAnsi="Times New Roman" w:cs="Times New Roman"/>
          <w:sz w:val="24"/>
          <w:szCs w:val="24"/>
        </w:rPr>
        <w:t xml:space="preserve">) and a peaceful state of mind. Without reading, a person can hardly keep to himself for the influences of the noisy surroundings; when one is reading a book </w:t>
      </w:r>
      <w:r w:rsidRPr="002248B8">
        <w:rPr>
          <w:rFonts w:ascii="Times New Roman" w:eastAsia="宋体" w:hAnsi="Times New Roman" w:cs="Times New Roman"/>
          <w:sz w:val="24"/>
          <w:szCs w:val="24"/>
          <w:u w:val="single"/>
        </w:rPr>
        <w:t>attentively</w:t>
      </w:r>
      <w:r w:rsidRPr="002248B8">
        <w:rPr>
          <w:rFonts w:ascii="Times New Roman" w:eastAsia="宋体" w:hAnsi="Times New Roman" w:cs="Times New Roman"/>
          <w:sz w:val="24"/>
          <w:szCs w:val="24"/>
        </w:rPr>
        <w:t xml:space="preserve">, he is paying attention to the only thing. </w:t>
      </w:r>
    </w:p>
    <w:p w:rsidR="00CB07E5" w:rsidRPr="002248B8" w:rsidRDefault="00CB07E5"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sz w:val="24"/>
          <w:szCs w:val="24"/>
        </w:rPr>
        <w:t xml:space="preserve">    To sum up, reading has a great influence on one's school life and everyday life. Reading helps a person in many ways to improve oneself. It helps to change a person gradually and completely in thoughts and habits, and ___________________________. Reading gives people a fruitful and colorful life in which one becomes better equipped and more human. </w:t>
      </w:r>
    </w:p>
    <w:p w:rsidR="00CB07E5" w:rsidRPr="002248B8" w:rsidRDefault="00CB07E5" w:rsidP="002248B8">
      <w:pPr>
        <w:spacing w:line="400" w:lineRule="exact"/>
        <w:rPr>
          <w:rFonts w:ascii="Times New Roman" w:eastAsia="宋体" w:hAnsi="Times New Roman" w:cs="Times New Roman"/>
          <w:sz w:val="24"/>
          <w:szCs w:val="24"/>
        </w:rPr>
      </w:pPr>
    </w:p>
    <w:p w:rsidR="00CB07E5" w:rsidRPr="002248B8" w:rsidRDefault="00CB07E5"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sz w:val="24"/>
          <w:szCs w:val="24"/>
        </w:rPr>
        <w:t>II. Read carefully and solve the following problems.</w:t>
      </w:r>
    </w:p>
    <w:p w:rsidR="00CB07E5" w:rsidRPr="002248B8" w:rsidRDefault="00CB07E5"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sz w:val="24"/>
          <w:szCs w:val="24"/>
        </w:rPr>
        <w:lastRenderedPageBreak/>
        <w:t>2. Which may be “the spiritual nourish</w:t>
      </w:r>
      <w:r w:rsidRPr="002248B8">
        <w:rPr>
          <w:rFonts w:ascii="Times New Roman" w:eastAsia="宋体" w:hAnsi="Times New Roman" w:cs="Times New Roman" w:hint="eastAsia"/>
          <w:sz w:val="24"/>
          <w:szCs w:val="24"/>
        </w:rPr>
        <w:t>m</w:t>
      </w:r>
      <w:r w:rsidRPr="002248B8">
        <w:rPr>
          <w:rFonts w:ascii="Times New Roman" w:eastAsia="宋体" w:hAnsi="Times New Roman" w:cs="Times New Roman"/>
          <w:sz w:val="24"/>
          <w:szCs w:val="24"/>
        </w:rPr>
        <w:t>ent” according to Paragraph 3?</w:t>
      </w:r>
    </w:p>
    <w:p w:rsidR="00CB07E5" w:rsidRPr="002248B8" w:rsidRDefault="00CB07E5"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sz w:val="24"/>
          <w:szCs w:val="24"/>
        </w:rPr>
        <w:t xml:space="preserve">  A. Things that you can buy with money      B. Things that you can get from books</w:t>
      </w:r>
    </w:p>
    <w:p w:rsidR="00CB07E5" w:rsidRPr="002248B8" w:rsidRDefault="00CB07E5"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sz w:val="24"/>
          <w:szCs w:val="24"/>
        </w:rPr>
        <w:t xml:space="preserve">  C. Things that you can get from food</w:t>
      </w:r>
    </w:p>
    <w:p w:rsidR="00CB07E5" w:rsidRPr="002248B8" w:rsidRDefault="00CB07E5"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sz w:val="24"/>
          <w:szCs w:val="24"/>
        </w:rPr>
        <w:t>3. What’s the meaning of the underlined word “attentively” in Paragraph 5?</w:t>
      </w:r>
    </w:p>
    <w:p w:rsidR="00CB07E5" w:rsidRPr="002248B8" w:rsidRDefault="00CB07E5"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sz w:val="24"/>
          <w:szCs w:val="24"/>
        </w:rPr>
        <w:t xml:space="preserve">  A. Slowly.       B. With attention.      C. Quietly.      D. Interestedly</w:t>
      </w:r>
    </w:p>
    <w:p w:rsidR="00CB07E5" w:rsidRPr="002248B8" w:rsidRDefault="00CB07E5"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sz w:val="24"/>
          <w:szCs w:val="24"/>
        </w:rPr>
        <w:t>4. Which one can be put into the blank</w:t>
      </w:r>
      <w:r w:rsidRPr="002248B8">
        <w:rPr>
          <w:rFonts w:ascii="Times New Roman" w:eastAsia="宋体" w:hAnsi="Times New Roman" w:cs="Times New Roman" w:hint="eastAsia"/>
          <w:sz w:val="24"/>
          <w:szCs w:val="24"/>
        </w:rPr>
        <w:t xml:space="preserve"> in Paragraph 6</w:t>
      </w:r>
      <w:r w:rsidRPr="002248B8">
        <w:rPr>
          <w:rFonts w:ascii="Times New Roman" w:eastAsia="宋体" w:hAnsi="Times New Roman" w:cs="Times New Roman"/>
          <w:sz w:val="24"/>
          <w:szCs w:val="24"/>
        </w:rPr>
        <w:t>?</w:t>
      </w:r>
    </w:p>
    <w:p w:rsidR="00CB07E5" w:rsidRPr="002248B8" w:rsidRDefault="00CB07E5"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sz w:val="24"/>
          <w:szCs w:val="24"/>
        </w:rPr>
        <w:t xml:space="preserve">  A. it helps to change one’s habits</w:t>
      </w:r>
    </w:p>
    <w:p w:rsidR="00CB07E5" w:rsidRPr="002248B8" w:rsidRDefault="00CB07E5"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sz w:val="24"/>
          <w:szCs w:val="24"/>
        </w:rPr>
        <w:t xml:space="preserve">  B. it helps t</w:t>
      </w:r>
      <w:r w:rsidRPr="002248B8">
        <w:rPr>
          <w:rFonts w:ascii="Times New Roman" w:eastAsia="宋体" w:hAnsi="Times New Roman" w:cs="Times New Roman" w:hint="eastAsia"/>
          <w:sz w:val="24"/>
          <w:szCs w:val="24"/>
        </w:rPr>
        <w:t xml:space="preserve">o </w:t>
      </w:r>
      <w:r w:rsidRPr="002248B8">
        <w:rPr>
          <w:rFonts w:ascii="Times New Roman" w:eastAsia="宋体" w:hAnsi="Times New Roman" w:cs="Times New Roman"/>
          <w:sz w:val="24"/>
          <w:szCs w:val="24"/>
        </w:rPr>
        <w:t>change one’s lifestyle</w:t>
      </w:r>
    </w:p>
    <w:p w:rsidR="00CB07E5" w:rsidRPr="002248B8" w:rsidRDefault="00CB07E5"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sz w:val="24"/>
          <w:szCs w:val="24"/>
        </w:rPr>
        <w:t xml:space="preserve">  C. it makes one a good person</w:t>
      </w:r>
    </w:p>
    <w:p w:rsidR="00CB07E5" w:rsidRPr="002248B8" w:rsidRDefault="00CB07E5"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sz w:val="24"/>
          <w:szCs w:val="24"/>
        </w:rPr>
        <w:t xml:space="preserve">  D. it makes a person real and full</w:t>
      </w:r>
    </w:p>
    <w:p w:rsidR="001549E7" w:rsidRPr="002248B8" w:rsidRDefault="001549E7"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hint="eastAsia"/>
          <w:sz w:val="24"/>
          <w:szCs w:val="24"/>
        </w:rPr>
        <w:t>（设计意图：这三题要在理解的基础上，根据上下文来推断。要求学生掌握阅读的技巧之一：根据上下文内容推断词义。）</w:t>
      </w:r>
    </w:p>
    <w:p w:rsidR="00CB07E5" w:rsidRPr="002248B8" w:rsidRDefault="00CB07E5"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sz w:val="24"/>
          <w:szCs w:val="24"/>
        </w:rPr>
        <w:t>III. Find some useful expressions in the passage.</w:t>
      </w:r>
    </w:p>
    <w:p w:rsidR="00CB07E5" w:rsidRPr="002248B8" w:rsidRDefault="001549E7"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hint="eastAsia"/>
          <w:sz w:val="24"/>
          <w:szCs w:val="24"/>
        </w:rPr>
        <w:t>（设计意图：</w:t>
      </w:r>
      <w:r w:rsidR="00FD2597" w:rsidRPr="002248B8">
        <w:rPr>
          <w:rFonts w:ascii="Times New Roman" w:eastAsia="宋体" w:hAnsi="Times New Roman" w:cs="Times New Roman" w:hint="eastAsia"/>
          <w:sz w:val="24"/>
          <w:szCs w:val="24"/>
        </w:rPr>
        <w:t>将文章中的好词好句找出来，包括表示过渡的词句，表示层次的词句，如：</w:t>
      </w:r>
      <w:r w:rsidR="00FD2597" w:rsidRPr="002248B8">
        <w:rPr>
          <w:rFonts w:ascii="Times New Roman" w:eastAsia="宋体" w:hAnsi="Times New Roman" w:cs="Times New Roman" w:hint="eastAsia"/>
          <w:sz w:val="24"/>
          <w:szCs w:val="24"/>
        </w:rPr>
        <w:t>F</w:t>
      </w:r>
      <w:r w:rsidR="00FD2597" w:rsidRPr="002248B8">
        <w:rPr>
          <w:rFonts w:ascii="Times New Roman" w:eastAsia="宋体" w:hAnsi="Times New Roman" w:cs="Times New Roman"/>
          <w:sz w:val="24"/>
          <w:szCs w:val="24"/>
        </w:rPr>
        <w:t xml:space="preserve">or my part, </w:t>
      </w:r>
      <w:r w:rsidR="00FD2597" w:rsidRPr="002248B8">
        <w:rPr>
          <w:rFonts w:ascii="Times New Roman" w:eastAsia="宋体" w:hAnsi="Times New Roman" w:cs="Times New Roman" w:hint="eastAsia"/>
          <w:sz w:val="24"/>
          <w:szCs w:val="24"/>
        </w:rPr>
        <w:t>F</w:t>
      </w:r>
      <w:r w:rsidR="00FD2597" w:rsidRPr="002248B8">
        <w:rPr>
          <w:rFonts w:ascii="Times New Roman" w:eastAsia="宋体" w:hAnsi="Times New Roman" w:cs="Times New Roman"/>
          <w:sz w:val="24"/>
          <w:szCs w:val="24"/>
        </w:rPr>
        <w:t>irst, Furthermore, Moreover, To sum up, Without reading, reading has a great influence on, Reading gives people……</w:t>
      </w:r>
      <w:r w:rsidR="00FD2597" w:rsidRPr="002248B8">
        <w:rPr>
          <w:rFonts w:ascii="Times New Roman" w:eastAsia="宋体" w:hAnsi="Times New Roman" w:cs="Times New Roman" w:hint="eastAsia"/>
          <w:sz w:val="24"/>
          <w:szCs w:val="24"/>
        </w:rPr>
        <w:t>将这些写于黑板上，为后面的写作环节做好铺垫。</w:t>
      </w:r>
      <w:r w:rsidRPr="002248B8">
        <w:rPr>
          <w:rFonts w:ascii="Times New Roman" w:eastAsia="宋体" w:hAnsi="Times New Roman" w:cs="Times New Roman" w:hint="eastAsia"/>
          <w:sz w:val="24"/>
          <w:szCs w:val="24"/>
        </w:rPr>
        <w:t>）</w:t>
      </w:r>
    </w:p>
    <w:p w:rsidR="00CB07E5" w:rsidRPr="002248B8" w:rsidRDefault="00CB07E5" w:rsidP="002248B8">
      <w:pPr>
        <w:spacing w:line="400" w:lineRule="exact"/>
        <w:rPr>
          <w:rFonts w:ascii="Times New Roman" w:eastAsia="宋体" w:hAnsi="Times New Roman" w:cs="Times New Roman"/>
          <w:b/>
          <w:bCs/>
          <w:sz w:val="24"/>
          <w:szCs w:val="24"/>
        </w:rPr>
      </w:pPr>
      <w:r w:rsidRPr="002248B8">
        <w:rPr>
          <w:rFonts w:ascii="Times New Roman" w:eastAsia="宋体" w:hAnsi="Times New Roman" w:cs="Times New Roman"/>
          <w:b/>
          <w:bCs/>
          <w:sz w:val="24"/>
          <w:szCs w:val="24"/>
        </w:rPr>
        <w:t xml:space="preserve">Step3 Discussion </w:t>
      </w:r>
    </w:p>
    <w:p w:rsidR="00CB07E5" w:rsidRPr="002248B8" w:rsidRDefault="00CB07E5"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sz w:val="24"/>
          <w:szCs w:val="24"/>
        </w:rPr>
        <w:t xml:space="preserve"> T: R</w:t>
      </w:r>
      <w:r w:rsidRPr="002248B8">
        <w:rPr>
          <w:rFonts w:ascii="Times New Roman" w:eastAsia="宋体" w:hAnsi="Times New Roman" w:cs="Times New Roman" w:hint="eastAsia"/>
          <w:sz w:val="24"/>
          <w:szCs w:val="24"/>
        </w:rPr>
        <w:t xml:space="preserve">eading </w:t>
      </w:r>
      <w:r w:rsidRPr="002248B8">
        <w:rPr>
          <w:rFonts w:ascii="Times New Roman" w:eastAsia="宋体" w:hAnsi="Times New Roman" w:cs="Times New Roman"/>
          <w:sz w:val="24"/>
          <w:szCs w:val="24"/>
        </w:rPr>
        <w:t>is very important and useful. It can change us in many ways. And it has a lot of advantages. Besides what we have learnt in the passage, what other advantages does reading</w:t>
      </w:r>
      <w:r w:rsidRPr="002248B8">
        <w:rPr>
          <w:rFonts w:ascii="Times New Roman" w:eastAsia="宋体" w:hAnsi="Times New Roman" w:cs="Times New Roman" w:hint="eastAsia"/>
          <w:sz w:val="24"/>
          <w:szCs w:val="24"/>
        </w:rPr>
        <w:t xml:space="preserve"> </w:t>
      </w:r>
      <w:r w:rsidRPr="002248B8">
        <w:rPr>
          <w:rFonts w:ascii="Times New Roman" w:eastAsia="宋体" w:hAnsi="Times New Roman" w:cs="Times New Roman"/>
          <w:sz w:val="24"/>
          <w:szCs w:val="24"/>
        </w:rPr>
        <w:t xml:space="preserve">bring to us? Discuss it in groups and make a report. </w:t>
      </w:r>
    </w:p>
    <w:p w:rsidR="00CB07E5" w:rsidRPr="002248B8" w:rsidRDefault="00CB07E5" w:rsidP="002248B8">
      <w:pPr>
        <w:spacing w:line="400" w:lineRule="exact"/>
        <w:ind w:firstLine="480"/>
        <w:rPr>
          <w:rFonts w:ascii="Times New Roman" w:eastAsia="宋体" w:hAnsi="Times New Roman" w:cs="Times New Roman"/>
          <w:sz w:val="24"/>
          <w:szCs w:val="24"/>
        </w:rPr>
      </w:pPr>
      <w:r w:rsidRPr="002248B8">
        <w:rPr>
          <w:rFonts w:ascii="Times New Roman" w:eastAsia="宋体" w:hAnsi="Times New Roman" w:cs="Times New Roman"/>
          <w:sz w:val="24"/>
          <w:szCs w:val="24"/>
        </w:rPr>
        <w:t>We think reading...</w:t>
      </w:r>
    </w:p>
    <w:p w:rsidR="00CB07E5" w:rsidRPr="002248B8" w:rsidRDefault="00FD2597"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hint="eastAsia"/>
          <w:sz w:val="24"/>
          <w:szCs w:val="24"/>
        </w:rPr>
        <w:t>（设计意图</w:t>
      </w:r>
      <w:r w:rsidR="00B06F50" w:rsidRPr="002248B8">
        <w:rPr>
          <w:rFonts w:ascii="Times New Roman" w:eastAsia="宋体" w:hAnsi="Times New Roman" w:cs="Times New Roman" w:hint="eastAsia"/>
          <w:sz w:val="24"/>
          <w:szCs w:val="24"/>
        </w:rPr>
        <w:t>：合作学习，让学生讨论阅读给他们带来的好处，以小组报告的形式汇报。</w:t>
      </w:r>
      <w:r w:rsidRPr="002248B8">
        <w:rPr>
          <w:rFonts w:ascii="Times New Roman" w:eastAsia="宋体" w:hAnsi="Times New Roman" w:cs="Times New Roman" w:hint="eastAsia"/>
          <w:sz w:val="24"/>
          <w:szCs w:val="24"/>
        </w:rPr>
        <w:t>）</w:t>
      </w:r>
    </w:p>
    <w:p w:rsidR="00CB07E5" w:rsidRPr="002248B8" w:rsidRDefault="00CB07E5" w:rsidP="002248B8">
      <w:pPr>
        <w:spacing w:line="400" w:lineRule="exact"/>
        <w:rPr>
          <w:rFonts w:ascii="Times New Roman" w:eastAsia="宋体" w:hAnsi="Times New Roman" w:cs="Times New Roman"/>
          <w:b/>
          <w:bCs/>
          <w:sz w:val="24"/>
          <w:szCs w:val="24"/>
        </w:rPr>
      </w:pPr>
      <w:r w:rsidRPr="002248B8">
        <w:rPr>
          <w:rFonts w:ascii="Times New Roman" w:eastAsia="宋体" w:hAnsi="Times New Roman" w:cs="Times New Roman"/>
          <w:b/>
          <w:bCs/>
          <w:sz w:val="24"/>
          <w:szCs w:val="24"/>
        </w:rPr>
        <w:t>Step4 Writing</w:t>
      </w:r>
    </w:p>
    <w:p w:rsidR="00CB07E5" w:rsidRPr="002248B8" w:rsidRDefault="00CB07E5" w:rsidP="002248B8">
      <w:pPr>
        <w:numPr>
          <w:ilvl w:val="0"/>
          <w:numId w:val="8"/>
        </w:numPr>
        <w:spacing w:line="400" w:lineRule="exact"/>
        <w:rPr>
          <w:rFonts w:ascii="Times New Roman" w:eastAsia="宋体" w:hAnsi="Times New Roman" w:cs="Times New Roman"/>
          <w:sz w:val="24"/>
          <w:szCs w:val="24"/>
        </w:rPr>
      </w:pPr>
      <w:r w:rsidRPr="002248B8">
        <w:rPr>
          <w:rFonts w:ascii="Times New Roman" w:eastAsia="宋体" w:hAnsi="Times New Roman" w:cs="Times New Roman"/>
          <w:sz w:val="24"/>
          <w:szCs w:val="24"/>
        </w:rPr>
        <w:t xml:space="preserve">T: As we all know, reading is of great importance to everyone. And it brings us a lot of goodness. It’s true that reading makes us change. I believe it has always been a great idea to take notes while reading and write something after reading. Now it’s your turn to be a writer. </w:t>
      </w:r>
    </w:p>
    <w:p w:rsidR="00CB07E5" w:rsidRPr="002248B8" w:rsidRDefault="00CB07E5"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sz w:val="24"/>
          <w:szCs w:val="24"/>
        </w:rPr>
        <w:t>.   Write a composition with the title of “ Reading makes me ______”.</w:t>
      </w:r>
    </w:p>
    <w:p w:rsidR="00CB07E5" w:rsidRPr="002248B8" w:rsidRDefault="00CB07E5" w:rsidP="002248B8">
      <w:pPr>
        <w:spacing w:line="400" w:lineRule="exact"/>
        <w:jc w:val="center"/>
        <w:rPr>
          <w:rFonts w:ascii="Times New Roman" w:eastAsia="宋体" w:hAnsi="Times New Roman" w:cs="Times New Roman"/>
          <w:sz w:val="24"/>
          <w:szCs w:val="24"/>
        </w:rPr>
      </w:pPr>
      <w:r w:rsidRPr="002248B8">
        <w:rPr>
          <w:rFonts w:ascii="Times New Roman" w:eastAsia="宋体" w:hAnsi="Times New Roman" w:cs="Times New Roman"/>
          <w:sz w:val="24"/>
          <w:szCs w:val="24"/>
        </w:rPr>
        <w:t>Reading makes me _______</w:t>
      </w:r>
    </w:p>
    <w:p w:rsidR="00CB07E5" w:rsidRPr="002248B8" w:rsidRDefault="00CB07E5"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sz w:val="24"/>
          <w:szCs w:val="24"/>
        </w:rPr>
        <w:t>As the saying goes “Reading makes a full man”. For my part, reading makes me...</w:t>
      </w:r>
    </w:p>
    <w:p w:rsidR="00CB07E5" w:rsidRPr="002248B8" w:rsidRDefault="00CB07E5"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sz w:val="24"/>
          <w:szCs w:val="24"/>
        </w:rPr>
        <w:t>_____________________________________________________________________</w:t>
      </w:r>
      <w:r w:rsidRPr="002248B8">
        <w:rPr>
          <w:rFonts w:ascii="Times New Roman" w:eastAsia="宋体"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07E5" w:rsidRPr="002248B8" w:rsidRDefault="00CB07E5"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sz w:val="24"/>
          <w:szCs w:val="24"/>
        </w:rPr>
        <w:t>2. Check the composition each other.</w:t>
      </w:r>
    </w:p>
    <w:p w:rsidR="00CB07E5" w:rsidRPr="002248B8" w:rsidRDefault="00CB07E5"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sz w:val="24"/>
          <w:szCs w:val="24"/>
        </w:rPr>
        <w:t xml:space="preserve">3. </w:t>
      </w:r>
      <w:r w:rsidR="00B06F50" w:rsidRPr="002248B8">
        <w:rPr>
          <w:rFonts w:ascii="Times New Roman" w:eastAsia="宋体" w:hAnsi="Times New Roman" w:cs="Times New Roman" w:hint="eastAsia"/>
          <w:sz w:val="24"/>
          <w:szCs w:val="24"/>
        </w:rPr>
        <w:t>Show</w:t>
      </w:r>
      <w:r w:rsidRPr="002248B8">
        <w:rPr>
          <w:rFonts w:ascii="Times New Roman" w:eastAsia="宋体" w:hAnsi="Times New Roman" w:cs="Times New Roman"/>
          <w:sz w:val="24"/>
          <w:szCs w:val="24"/>
        </w:rPr>
        <w:t xml:space="preserve"> several students</w:t>
      </w:r>
      <w:r w:rsidR="00B06F50" w:rsidRPr="002248B8">
        <w:rPr>
          <w:rFonts w:ascii="Times New Roman" w:eastAsia="宋体" w:hAnsi="Times New Roman" w:cs="Times New Roman"/>
          <w:sz w:val="24"/>
          <w:szCs w:val="24"/>
        </w:rPr>
        <w:t>’</w:t>
      </w:r>
      <w:r w:rsidRPr="002248B8">
        <w:rPr>
          <w:rFonts w:ascii="Times New Roman" w:eastAsia="宋体" w:hAnsi="Times New Roman" w:cs="Times New Roman"/>
          <w:sz w:val="24"/>
          <w:szCs w:val="24"/>
        </w:rPr>
        <w:t xml:space="preserve"> compositions</w:t>
      </w:r>
      <w:r w:rsidR="00B06F50" w:rsidRPr="002248B8">
        <w:rPr>
          <w:rFonts w:ascii="Times New Roman" w:eastAsia="宋体" w:hAnsi="Times New Roman" w:cs="Times New Roman"/>
          <w:sz w:val="24"/>
          <w:szCs w:val="24"/>
        </w:rPr>
        <w:t xml:space="preserve"> to the whole class</w:t>
      </w:r>
      <w:r w:rsidRPr="002248B8">
        <w:rPr>
          <w:rFonts w:ascii="Times New Roman" w:eastAsia="宋体" w:hAnsi="Times New Roman" w:cs="Times New Roman"/>
          <w:sz w:val="24"/>
          <w:szCs w:val="24"/>
        </w:rPr>
        <w:t>.</w:t>
      </w:r>
    </w:p>
    <w:p w:rsidR="00CB07E5" w:rsidRPr="002248B8" w:rsidRDefault="00B06F50"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hint="eastAsia"/>
          <w:sz w:val="24"/>
          <w:szCs w:val="24"/>
        </w:rPr>
        <w:t>(</w:t>
      </w:r>
      <w:r w:rsidRPr="002248B8">
        <w:rPr>
          <w:rFonts w:ascii="Times New Roman" w:eastAsia="宋体" w:hAnsi="Times New Roman" w:cs="Times New Roman" w:hint="eastAsia"/>
          <w:sz w:val="24"/>
          <w:szCs w:val="24"/>
        </w:rPr>
        <w:t>设计意图：</w:t>
      </w:r>
      <w:r w:rsidR="00BF115C" w:rsidRPr="002248B8">
        <w:rPr>
          <w:rFonts w:ascii="Times New Roman" w:eastAsia="宋体" w:hAnsi="Times New Roman" w:cs="Times New Roman" w:hint="eastAsia"/>
          <w:sz w:val="24"/>
          <w:szCs w:val="24"/>
        </w:rPr>
        <w:t>学以致用，让学生根据黑板上的内容和自己讨论的结果，整合材料，进行写作。</w:t>
      </w:r>
      <w:r w:rsidRPr="002248B8">
        <w:rPr>
          <w:rFonts w:ascii="Times New Roman" w:eastAsia="宋体" w:hAnsi="Times New Roman" w:cs="Times New Roman"/>
          <w:sz w:val="24"/>
          <w:szCs w:val="24"/>
        </w:rPr>
        <w:t>)</w:t>
      </w:r>
    </w:p>
    <w:p w:rsidR="00CB07E5" w:rsidRPr="002248B8" w:rsidRDefault="00CB07E5" w:rsidP="002248B8">
      <w:pPr>
        <w:spacing w:line="400" w:lineRule="exact"/>
        <w:rPr>
          <w:rFonts w:ascii="Times New Roman" w:eastAsia="宋体" w:hAnsi="Times New Roman" w:cs="Times New Roman"/>
          <w:b/>
          <w:bCs/>
          <w:sz w:val="24"/>
          <w:szCs w:val="24"/>
        </w:rPr>
      </w:pPr>
      <w:r w:rsidRPr="002248B8">
        <w:rPr>
          <w:rFonts w:ascii="Times New Roman" w:eastAsia="宋体" w:hAnsi="Times New Roman" w:cs="Times New Roman"/>
          <w:b/>
          <w:bCs/>
          <w:sz w:val="24"/>
          <w:szCs w:val="24"/>
        </w:rPr>
        <w:t>Step5 Homework</w:t>
      </w:r>
    </w:p>
    <w:p w:rsidR="00CB07E5" w:rsidRPr="002248B8" w:rsidRDefault="00CB07E5" w:rsidP="002248B8">
      <w:pPr>
        <w:numPr>
          <w:ilvl w:val="0"/>
          <w:numId w:val="9"/>
        </w:numPr>
        <w:spacing w:line="400" w:lineRule="exact"/>
        <w:rPr>
          <w:rFonts w:ascii="Times New Roman" w:eastAsia="宋体" w:hAnsi="Times New Roman" w:cs="Times New Roman"/>
          <w:sz w:val="24"/>
          <w:szCs w:val="24"/>
        </w:rPr>
      </w:pPr>
      <w:r w:rsidRPr="002248B8">
        <w:rPr>
          <w:rFonts w:ascii="Times New Roman" w:eastAsia="宋体" w:hAnsi="Times New Roman" w:cs="Times New Roman"/>
          <w:sz w:val="24"/>
          <w:szCs w:val="24"/>
        </w:rPr>
        <w:t>Complete the composition and check it with partners.</w:t>
      </w:r>
    </w:p>
    <w:p w:rsidR="00CB07E5" w:rsidRPr="002248B8" w:rsidRDefault="00CB07E5" w:rsidP="002248B8">
      <w:pPr>
        <w:numPr>
          <w:ilvl w:val="0"/>
          <w:numId w:val="9"/>
        </w:numPr>
        <w:spacing w:line="400" w:lineRule="exact"/>
        <w:rPr>
          <w:rFonts w:ascii="Times New Roman" w:eastAsia="宋体" w:hAnsi="Times New Roman" w:cs="Times New Roman"/>
          <w:sz w:val="24"/>
          <w:szCs w:val="24"/>
        </w:rPr>
      </w:pPr>
      <w:r w:rsidRPr="002248B8">
        <w:rPr>
          <w:rFonts w:ascii="Times New Roman" w:eastAsia="宋体" w:hAnsi="Times New Roman" w:cs="Times New Roman"/>
          <w:sz w:val="24"/>
          <w:szCs w:val="24"/>
        </w:rPr>
        <w:t>Search for more sayings on reading.</w:t>
      </w:r>
    </w:p>
    <w:p w:rsidR="00CB07E5" w:rsidRPr="002248B8" w:rsidRDefault="00CB07E5" w:rsidP="002248B8">
      <w:pPr>
        <w:numPr>
          <w:ilvl w:val="0"/>
          <w:numId w:val="9"/>
        </w:numPr>
        <w:spacing w:line="400" w:lineRule="exact"/>
        <w:rPr>
          <w:rFonts w:ascii="helvetica neue" w:eastAsia="宋体" w:hAnsi="helvetica neue" w:cs="helvetica neue"/>
          <w:color w:val="006200"/>
          <w:kern w:val="0"/>
          <w:sz w:val="24"/>
          <w:szCs w:val="24"/>
          <w:shd w:val="clear" w:color="auto" w:fill="FFFFFF"/>
        </w:rPr>
      </w:pPr>
      <w:r w:rsidRPr="002248B8">
        <w:rPr>
          <w:rFonts w:ascii="Times New Roman" w:eastAsia="宋体" w:hAnsi="Times New Roman" w:cs="Times New Roman"/>
          <w:sz w:val="24"/>
          <w:szCs w:val="24"/>
        </w:rPr>
        <w:t>Do more reading in the spare time.</w:t>
      </w:r>
    </w:p>
    <w:p w:rsidR="00CB07E5" w:rsidRPr="002248B8" w:rsidRDefault="00CB07E5" w:rsidP="002248B8">
      <w:pPr>
        <w:adjustRightInd w:val="0"/>
        <w:snapToGrid w:val="0"/>
        <w:spacing w:line="400" w:lineRule="exact"/>
        <w:rPr>
          <w:rFonts w:ascii="宋体" w:eastAsia="宋体" w:hAnsi="宋体" w:cs="宋体"/>
          <w:b/>
          <w:bCs/>
          <w:sz w:val="24"/>
          <w:szCs w:val="24"/>
        </w:rPr>
      </w:pPr>
    </w:p>
    <w:p w:rsidR="004F3B94" w:rsidRPr="002248B8" w:rsidRDefault="0033646D" w:rsidP="002248B8">
      <w:pPr>
        <w:adjustRightInd w:val="0"/>
        <w:snapToGrid w:val="0"/>
        <w:spacing w:line="400" w:lineRule="exact"/>
        <w:ind w:firstLineChars="200" w:firstLine="480"/>
        <w:rPr>
          <w:rFonts w:ascii="宋体" w:hAnsi="宋体"/>
          <w:b/>
          <w:sz w:val="24"/>
          <w:szCs w:val="24"/>
        </w:rPr>
      </w:pPr>
      <w:r w:rsidRPr="002248B8">
        <w:rPr>
          <w:rFonts w:ascii="宋体" w:hAnsi="宋体" w:hint="eastAsia"/>
          <w:b/>
          <w:bCs/>
          <w:sz w:val="24"/>
          <w:szCs w:val="24"/>
        </w:rPr>
        <w:t>六、课堂教学情况分析</w:t>
      </w:r>
      <w:r w:rsidRPr="002248B8">
        <w:rPr>
          <w:rFonts w:ascii="宋体" w:hAnsi="宋体" w:hint="eastAsia"/>
          <w:b/>
          <w:bCs/>
          <w:sz w:val="24"/>
          <w:szCs w:val="24"/>
        </w:rPr>
        <w:t xml:space="preserve"> </w:t>
      </w:r>
      <w:r w:rsidRPr="002248B8">
        <w:rPr>
          <w:rFonts w:ascii="宋体" w:hAnsi="宋体" w:hint="eastAsia"/>
          <w:b/>
          <w:sz w:val="24"/>
          <w:szCs w:val="24"/>
        </w:rPr>
        <w:t xml:space="preserve">                                           </w:t>
      </w:r>
    </w:p>
    <w:p w:rsidR="004F3B94" w:rsidRPr="002248B8" w:rsidRDefault="0033646D" w:rsidP="002248B8">
      <w:pPr>
        <w:adjustRightInd w:val="0"/>
        <w:snapToGrid w:val="0"/>
        <w:spacing w:line="400" w:lineRule="exact"/>
        <w:jc w:val="center"/>
        <w:rPr>
          <w:rFonts w:ascii="宋体" w:hAnsi="宋体"/>
          <w:sz w:val="24"/>
          <w:szCs w:val="24"/>
        </w:rPr>
      </w:pPr>
      <w:r w:rsidRPr="002248B8">
        <w:rPr>
          <w:rFonts w:ascii="宋体" w:hAnsi="宋体" w:hint="eastAsia"/>
          <w:sz w:val="24"/>
          <w:szCs w:val="24"/>
        </w:rPr>
        <w:t>教学内容时间分配表</w:t>
      </w:r>
    </w:p>
    <w:tbl>
      <w:tblPr>
        <w:tblW w:w="74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1079"/>
        <w:gridCol w:w="1134"/>
        <w:gridCol w:w="1639"/>
        <w:gridCol w:w="1459"/>
        <w:gridCol w:w="1260"/>
      </w:tblGrid>
      <w:tr w:rsidR="004F3B94" w:rsidRPr="002248B8">
        <w:trPr>
          <w:trHeight w:val="360"/>
        </w:trPr>
        <w:tc>
          <w:tcPr>
            <w:tcW w:w="838" w:type="dxa"/>
            <w:vMerge w:val="restart"/>
          </w:tcPr>
          <w:p w:rsidR="004F3B94" w:rsidRPr="002248B8" w:rsidRDefault="004F3B94" w:rsidP="002248B8">
            <w:pPr>
              <w:adjustRightInd w:val="0"/>
              <w:snapToGrid w:val="0"/>
              <w:spacing w:line="400" w:lineRule="exact"/>
              <w:rPr>
                <w:rFonts w:ascii="宋体" w:hAnsi="宋体"/>
                <w:sz w:val="24"/>
                <w:szCs w:val="24"/>
              </w:rPr>
            </w:pPr>
          </w:p>
        </w:tc>
        <w:tc>
          <w:tcPr>
            <w:tcW w:w="1079" w:type="dxa"/>
            <w:vMerge w:val="restart"/>
          </w:tcPr>
          <w:p w:rsidR="004F3B94" w:rsidRPr="002248B8" w:rsidRDefault="0033646D" w:rsidP="002248B8">
            <w:pPr>
              <w:adjustRightInd w:val="0"/>
              <w:snapToGrid w:val="0"/>
              <w:spacing w:line="400" w:lineRule="exact"/>
              <w:rPr>
                <w:rFonts w:ascii="宋体" w:hAnsi="宋体"/>
                <w:sz w:val="24"/>
                <w:szCs w:val="24"/>
              </w:rPr>
            </w:pPr>
            <w:r w:rsidRPr="002248B8">
              <w:rPr>
                <w:sz w:val="24"/>
                <w:szCs w:val="24"/>
              </w:rPr>
              <w:t>Step1</w:t>
            </w:r>
          </w:p>
        </w:tc>
        <w:tc>
          <w:tcPr>
            <w:tcW w:w="4232" w:type="dxa"/>
            <w:gridSpan w:val="3"/>
          </w:tcPr>
          <w:p w:rsidR="004F3B94" w:rsidRPr="002248B8" w:rsidRDefault="0033646D" w:rsidP="002248B8">
            <w:pPr>
              <w:adjustRightInd w:val="0"/>
              <w:snapToGrid w:val="0"/>
              <w:spacing w:line="400" w:lineRule="exact"/>
              <w:jc w:val="center"/>
              <w:rPr>
                <w:rFonts w:ascii="宋体" w:hAnsi="宋体"/>
                <w:sz w:val="24"/>
                <w:szCs w:val="24"/>
              </w:rPr>
            </w:pPr>
            <w:r w:rsidRPr="002248B8">
              <w:rPr>
                <w:rFonts w:ascii="宋体" w:hAnsi="宋体" w:hint="eastAsia"/>
                <w:sz w:val="24"/>
                <w:szCs w:val="24"/>
              </w:rPr>
              <w:t>阅读</w:t>
            </w:r>
            <w:r w:rsidR="002E6372" w:rsidRPr="002248B8">
              <w:rPr>
                <w:rFonts w:ascii="宋体" w:hAnsi="宋体" w:hint="eastAsia"/>
                <w:sz w:val="24"/>
                <w:szCs w:val="24"/>
              </w:rPr>
              <w:t>、写作</w:t>
            </w:r>
            <w:r w:rsidRPr="002248B8">
              <w:rPr>
                <w:rFonts w:ascii="宋体" w:hAnsi="宋体" w:hint="eastAsia"/>
                <w:sz w:val="24"/>
                <w:szCs w:val="24"/>
              </w:rPr>
              <w:t>阶段</w:t>
            </w:r>
          </w:p>
        </w:tc>
        <w:tc>
          <w:tcPr>
            <w:tcW w:w="1260" w:type="dxa"/>
            <w:vMerge w:val="restart"/>
          </w:tcPr>
          <w:p w:rsidR="004F3B94" w:rsidRPr="002248B8" w:rsidRDefault="0033646D" w:rsidP="002248B8">
            <w:pPr>
              <w:adjustRightInd w:val="0"/>
              <w:snapToGrid w:val="0"/>
              <w:spacing w:line="400" w:lineRule="exact"/>
              <w:rPr>
                <w:rFonts w:ascii="宋体" w:hAnsi="宋体"/>
                <w:sz w:val="24"/>
                <w:szCs w:val="24"/>
              </w:rPr>
            </w:pPr>
            <w:r w:rsidRPr="002248B8">
              <w:rPr>
                <w:rFonts w:ascii="宋体" w:hAnsi="宋体" w:hint="eastAsia"/>
                <w:sz w:val="24"/>
                <w:szCs w:val="24"/>
              </w:rPr>
              <w:t>作品</w:t>
            </w:r>
            <w:r w:rsidRPr="002248B8">
              <w:rPr>
                <w:rFonts w:ascii="宋体" w:hAnsi="宋体"/>
                <w:sz w:val="24"/>
                <w:szCs w:val="24"/>
              </w:rPr>
              <w:t>展示及总结</w:t>
            </w:r>
          </w:p>
        </w:tc>
      </w:tr>
      <w:tr w:rsidR="004F3B94" w:rsidRPr="002248B8">
        <w:trPr>
          <w:trHeight w:val="360"/>
        </w:trPr>
        <w:tc>
          <w:tcPr>
            <w:tcW w:w="838" w:type="dxa"/>
            <w:vMerge/>
          </w:tcPr>
          <w:p w:rsidR="004F3B94" w:rsidRPr="002248B8" w:rsidRDefault="004F3B94" w:rsidP="002248B8">
            <w:pPr>
              <w:adjustRightInd w:val="0"/>
              <w:snapToGrid w:val="0"/>
              <w:spacing w:line="400" w:lineRule="exact"/>
              <w:rPr>
                <w:rFonts w:ascii="宋体" w:hAnsi="宋体"/>
                <w:sz w:val="24"/>
                <w:szCs w:val="24"/>
              </w:rPr>
            </w:pPr>
          </w:p>
        </w:tc>
        <w:tc>
          <w:tcPr>
            <w:tcW w:w="1079" w:type="dxa"/>
            <w:vMerge/>
          </w:tcPr>
          <w:p w:rsidR="004F3B94" w:rsidRPr="002248B8" w:rsidRDefault="004F3B94" w:rsidP="002248B8">
            <w:pPr>
              <w:adjustRightInd w:val="0"/>
              <w:snapToGrid w:val="0"/>
              <w:spacing w:line="400" w:lineRule="exact"/>
              <w:rPr>
                <w:rFonts w:ascii="宋体" w:hAnsi="宋体"/>
                <w:sz w:val="24"/>
                <w:szCs w:val="24"/>
              </w:rPr>
            </w:pPr>
          </w:p>
        </w:tc>
        <w:tc>
          <w:tcPr>
            <w:tcW w:w="1134" w:type="dxa"/>
          </w:tcPr>
          <w:p w:rsidR="004F3B94" w:rsidRPr="002248B8" w:rsidRDefault="0033646D" w:rsidP="002248B8">
            <w:pPr>
              <w:adjustRightInd w:val="0"/>
              <w:snapToGrid w:val="0"/>
              <w:spacing w:line="400" w:lineRule="exact"/>
              <w:rPr>
                <w:sz w:val="24"/>
                <w:szCs w:val="24"/>
              </w:rPr>
            </w:pPr>
            <w:r w:rsidRPr="002248B8">
              <w:rPr>
                <w:sz w:val="24"/>
                <w:szCs w:val="24"/>
              </w:rPr>
              <w:t>Step 2</w:t>
            </w:r>
          </w:p>
        </w:tc>
        <w:tc>
          <w:tcPr>
            <w:tcW w:w="1639" w:type="dxa"/>
          </w:tcPr>
          <w:p w:rsidR="004F3B94" w:rsidRPr="002248B8" w:rsidRDefault="0033646D" w:rsidP="002248B8">
            <w:pPr>
              <w:adjustRightInd w:val="0"/>
              <w:snapToGrid w:val="0"/>
              <w:spacing w:line="400" w:lineRule="exact"/>
              <w:rPr>
                <w:sz w:val="24"/>
                <w:szCs w:val="24"/>
              </w:rPr>
            </w:pPr>
            <w:r w:rsidRPr="002248B8">
              <w:rPr>
                <w:sz w:val="24"/>
                <w:szCs w:val="24"/>
              </w:rPr>
              <w:t>Step 3</w:t>
            </w:r>
          </w:p>
        </w:tc>
        <w:tc>
          <w:tcPr>
            <w:tcW w:w="1459" w:type="dxa"/>
          </w:tcPr>
          <w:p w:rsidR="004F3B94" w:rsidRPr="002248B8" w:rsidRDefault="0033646D" w:rsidP="002248B8">
            <w:pPr>
              <w:adjustRightInd w:val="0"/>
              <w:snapToGrid w:val="0"/>
              <w:spacing w:line="400" w:lineRule="exact"/>
              <w:rPr>
                <w:sz w:val="24"/>
                <w:szCs w:val="24"/>
              </w:rPr>
            </w:pPr>
            <w:r w:rsidRPr="002248B8">
              <w:rPr>
                <w:sz w:val="24"/>
                <w:szCs w:val="24"/>
              </w:rPr>
              <w:t>Step 4</w:t>
            </w:r>
          </w:p>
        </w:tc>
        <w:tc>
          <w:tcPr>
            <w:tcW w:w="1260" w:type="dxa"/>
            <w:vMerge/>
          </w:tcPr>
          <w:p w:rsidR="004F3B94" w:rsidRPr="002248B8" w:rsidRDefault="004F3B94" w:rsidP="002248B8">
            <w:pPr>
              <w:adjustRightInd w:val="0"/>
              <w:snapToGrid w:val="0"/>
              <w:spacing w:line="400" w:lineRule="exact"/>
              <w:rPr>
                <w:rFonts w:ascii="宋体" w:hAnsi="宋体"/>
                <w:sz w:val="24"/>
                <w:szCs w:val="24"/>
              </w:rPr>
            </w:pPr>
          </w:p>
        </w:tc>
      </w:tr>
      <w:tr w:rsidR="004F3B94" w:rsidRPr="002248B8">
        <w:trPr>
          <w:trHeight w:val="359"/>
        </w:trPr>
        <w:tc>
          <w:tcPr>
            <w:tcW w:w="838" w:type="dxa"/>
          </w:tcPr>
          <w:p w:rsidR="004F3B94" w:rsidRPr="002248B8" w:rsidRDefault="0033646D" w:rsidP="002248B8">
            <w:pPr>
              <w:adjustRightInd w:val="0"/>
              <w:snapToGrid w:val="0"/>
              <w:spacing w:line="400" w:lineRule="exact"/>
              <w:rPr>
                <w:sz w:val="24"/>
                <w:szCs w:val="24"/>
              </w:rPr>
            </w:pPr>
            <w:r w:rsidRPr="002248B8">
              <w:rPr>
                <w:sz w:val="24"/>
                <w:szCs w:val="24"/>
              </w:rPr>
              <w:t>time</w:t>
            </w:r>
          </w:p>
        </w:tc>
        <w:tc>
          <w:tcPr>
            <w:tcW w:w="1079" w:type="dxa"/>
            <w:vAlign w:val="center"/>
          </w:tcPr>
          <w:p w:rsidR="004F3B94" w:rsidRPr="002248B8" w:rsidRDefault="002E6372" w:rsidP="002248B8">
            <w:pPr>
              <w:adjustRightInd w:val="0"/>
              <w:snapToGrid w:val="0"/>
              <w:spacing w:line="400" w:lineRule="exact"/>
              <w:jc w:val="center"/>
              <w:rPr>
                <w:rFonts w:ascii="宋体" w:hAnsi="宋体"/>
                <w:sz w:val="24"/>
                <w:szCs w:val="24"/>
              </w:rPr>
            </w:pPr>
            <w:r w:rsidRPr="002248B8">
              <w:rPr>
                <w:rFonts w:ascii="宋体" w:hAnsi="宋体" w:hint="eastAsia"/>
                <w:sz w:val="24"/>
                <w:szCs w:val="24"/>
              </w:rPr>
              <w:t>5</w:t>
            </w:r>
            <w:r w:rsidR="0033646D" w:rsidRPr="002248B8">
              <w:rPr>
                <w:rFonts w:ascii="宋体" w:hAnsi="宋体" w:hint="eastAsia"/>
                <w:sz w:val="24"/>
                <w:szCs w:val="24"/>
              </w:rPr>
              <w:t>′</w:t>
            </w:r>
          </w:p>
        </w:tc>
        <w:tc>
          <w:tcPr>
            <w:tcW w:w="1134" w:type="dxa"/>
            <w:vAlign w:val="center"/>
          </w:tcPr>
          <w:p w:rsidR="004F3B94" w:rsidRPr="002248B8" w:rsidRDefault="002E6372" w:rsidP="002248B8">
            <w:pPr>
              <w:adjustRightInd w:val="0"/>
              <w:snapToGrid w:val="0"/>
              <w:spacing w:line="400" w:lineRule="exact"/>
              <w:jc w:val="center"/>
              <w:rPr>
                <w:rFonts w:ascii="宋体" w:hAnsi="宋体"/>
                <w:sz w:val="24"/>
                <w:szCs w:val="24"/>
              </w:rPr>
            </w:pPr>
            <w:r w:rsidRPr="002248B8">
              <w:rPr>
                <w:rFonts w:ascii="宋体" w:hAnsi="宋体" w:hint="eastAsia"/>
                <w:sz w:val="24"/>
                <w:szCs w:val="24"/>
              </w:rPr>
              <w:t>12</w:t>
            </w:r>
            <w:r w:rsidR="0033646D" w:rsidRPr="002248B8">
              <w:rPr>
                <w:rFonts w:ascii="宋体" w:hAnsi="宋体" w:hint="eastAsia"/>
                <w:sz w:val="24"/>
                <w:szCs w:val="24"/>
              </w:rPr>
              <w:t>′</w:t>
            </w:r>
          </w:p>
        </w:tc>
        <w:tc>
          <w:tcPr>
            <w:tcW w:w="1639" w:type="dxa"/>
            <w:vAlign w:val="center"/>
          </w:tcPr>
          <w:p w:rsidR="004F3B94" w:rsidRPr="002248B8" w:rsidRDefault="002E6372" w:rsidP="002248B8">
            <w:pPr>
              <w:adjustRightInd w:val="0"/>
              <w:snapToGrid w:val="0"/>
              <w:spacing w:line="400" w:lineRule="exact"/>
              <w:jc w:val="center"/>
              <w:rPr>
                <w:rFonts w:ascii="宋体" w:hAnsi="宋体"/>
                <w:sz w:val="24"/>
                <w:szCs w:val="24"/>
              </w:rPr>
            </w:pPr>
            <w:r w:rsidRPr="002248B8">
              <w:rPr>
                <w:rFonts w:ascii="宋体" w:hAnsi="宋体" w:hint="eastAsia"/>
                <w:sz w:val="24"/>
                <w:szCs w:val="24"/>
              </w:rPr>
              <w:t>7</w:t>
            </w:r>
            <w:r w:rsidR="0033646D" w:rsidRPr="002248B8">
              <w:rPr>
                <w:rFonts w:ascii="宋体" w:hAnsi="宋体" w:hint="eastAsia"/>
                <w:sz w:val="24"/>
                <w:szCs w:val="24"/>
              </w:rPr>
              <w:t>′</w:t>
            </w:r>
          </w:p>
        </w:tc>
        <w:tc>
          <w:tcPr>
            <w:tcW w:w="1459" w:type="dxa"/>
            <w:vAlign w:val="center"/>
          </w:tcPr>
          <w:p w:rsidR="004F3B94" w:rsidRPr="002248B8" w:rsidRDefault="0033646D" w:rsidP="002248B8">
            <w:pPr>
              <w:adjustRightInd w:val="0"/>
              <w:snapToGrid w:val="0"/>
              <w:spacing w:line="400" w:lineRule="exact"/>
              <w:jc w:val="center"/>
              <w:rPr>
                <w:rFonts w:ascii="宋体" w:hAnsi="宋体"/>
                <w:sz w:val="24"/>
                <w:szCs w:val="24"/>
              </w:rPr>
            </w:pPr>
            <w:r w:rsidRPr="002248B8">
              <w:rPr>
                <w:rFonts w:ascii="宋体" w:hAnsi="宋体"/>
                <w:sz w:val="24"/>
                <w:szCs w:val="24"/>
              </w:rPr>
              <w:t>1</w:t>
            </w:r>
            <w:r w:rsidR="002E6372" w:rsidRPr="002248B8">
              <w:rPr>
                <w:rFonts w:ascii="宋体" w:hAnsi="宋体" w:hint="eastAsia"/>
                <w:sz w:val="24"/>
                <w:szCs w:val="24"/>
              </w:rPr>
              <w:t>5</w:t>
            </w:r>
            <w:r w:rsidRPr="002248B8">
              <w:rPr>
                <w:rFonts w:ascii="宋体" w:hAnsi="宋体" w:hint="eastAsia"/>
                <w:sz w:val="24"/>
                <w:szCs w:val="24"/>
              </w:rPr>
              <w:t>′</w:t>
            </w:r>
          </w:p>
        </w:tc>
        <w:tc>
          <w:tcPr>
            <w:tcW w:w="1260" w:type="dxa"/>
            <w:vAlign w:val="center"/>
          </w:tcPr>
          <w:p w:rsidR="004F3B94" w:rsidRPr="002248B8" w:rsidRDefault="002E6372" w:rsidP="002248B8">
            <w:pPr>
              <w:adjustRightInd w:val="0"/>
              <w:snapToGrid w:val="0"/>
              <w:spacing w:line="400" w:lineRule="exact"/>
              <w:jc w:val="center"/>
              <w:rPr>
                <w:rFonts w:ascii="宋体" w:hAnsi="宋体"/>
                <w:sz w:val="24"/>
                <w:szCs w:val="24"/>
              </w:rPr>
            </w:pPr>
            <w:r w:rsidRPr="002248B8">
              <w:rPr>
                <w:rFonts w:ascii="宋体" w:hAnsi="宋体" w:hint="eastAsia"/>
                <w:sz w:val="24"/>
                <w:szCs w:val="24"/>
              </w:rPr>
              <w:t>6</w:t>
            </w:r>
            <w:r w:rsidR="0033646D" w:rsidRPr="002248B8">
              <w:rPr>
                <w:rFonts w:ascii="宋体" w:hAnsi="宋体" w:hint="eastAsia"/>
                <w:sz w:val="24"/>
                <w:szCs w:val="24"/>
              </w:rPr>
              <w:t>′</w:t>
            </w:r>
          </w:p>
        </w:tc>
      </w:tr>
      <w:tr w:rsidR="004F3B94" w:rsidRPr="002248B8">
        <w:trPr>
          <w:trHeight w:val="763"/>
        </w:trPr>
        <w:tc>
          <w:tcPr>
            <w:tcW w:w="838" w:type="dxa"/>
          </w:tcPr>
          <w:p w:rsidR="004F3B94" w:rsidRPr="002248B8" w:rsidRDefault="0033646D" w:rsidP="002248B8">
            <w:pPr>
              <w:adjustRightInd w:val="0"/>
              <w:snapToGrid w:val="0"/>
              <w:spacing w:line="400" w:lineRule="exact"/>
              <w:rPr>
                <w:sz w:val="24"/>
                <w:szCs w:val="24"/>
              </w:rPr>
            </w:pPr>
            <w:r w:rsidRPr="002248B8">
              <w:rPr>
                <w:sz w:val="24"/>
                <w:szCs w:val="24"/>
              </w:rPr>
              <w:t>Total</w:t>
            </w:r>
          </w:p>
          <w:p w:rsidR="004F3B94" w:rsidRPr="002248B8" w:rsidRDefault="0033646D" w:rsidP="002248B8">
            <w:pPr>
              <w:adjustRightInd w:val="0"/>
              <w:snapToGrid w:val="0"/>
              <w:spacing w:line="400" w:lineRule="exact"/>
              <w:rPr>
                <w:rFonts w:ascii="宋体" w:hAnsi="宋体"/>
                <w:sz w:val="24"/>
                <w:szCs w:val="24"/>
              </w:rPr>
            </w:pPr>
            <w:r w:rsidRPr="002248B8">
              <w:rPr>
                <w:rFonts w:ascii="宋体" w:hAnsi="宋体" w:hint="eastAsia"/>
                <w:sz w:val="24"/>
                <w:szCs w:val="24"/>
              </w:rPr>
              <w:t>(%)</w:t>
            </w:r>
          </w:p>
        </w:tc>
        <w:tc>
          <w:tcPr>
            <w:tcW w:w="1079" w:type="dxa"/>
            <w:vAlign w:val="center"/>
          </w:tcPr>
          <w:p w:rsidR="004F3B94" w:rsidRPr="002248B8" w:rsidRDefault="002E6372" w:rsidP="002248B8">
            <w:pPr>
              <w:adjustRightInd w:val="0"/>
              <w:snapToGrid w:val="0"/>
              <w:spacing w:line="400" w:lineRule="exact"/>
              <w:jc w:val="center"/>
              <w:rPr>
                <w:rFonts w:ascii="宋体" w:hAnsi="宋体"/>
                <w:sz w:val="24"/>
                <w:szCs w:val="24"/>
              </w:rPr>
            </w:pPr>
            <w:r w:rsidRPr="002248B8">
              <w:rPr>
                <w:rFonts w:ascii="宋体" w:hAnsi="宋体" w:hint="eastAsia"/>
                <w:sz w:val="24"/>
                <w:szCs w:val="24"/>
              </w:rPr>
              <w:t>11.11</w:t>
            </w:r>
            <w:r w:rsidR="0033646D" w:rsidRPr="002248B8">
              <w:rPr>
                <w:rFonts w:ascii="宋体" w:hAnsi="宋体" w:hint="eastAsia"/>
                <w:sz w:val="24"/>
                <w:szCs w:val="24"/>
              </w:rPr>
              <w:t>%</w:t>
            </w:r>
          </w:p>
        </w:tc>
        <w:tc>
          <w:tcPr>
            <w:tcW w:w="4232" w:type="dxa"/>
            <w:gridSpan w:val="3"/>
            <w:vAlign w:val="center"/>
          </w:tcPr>
          <w:p w:rsidR="004F3B94" w:rsidRPr="002248B8" w:rsidRDefault="002E6372" w:rsidP="002248B8">
            <w:pPr>
              <w:adjustRightInd w:val="0"/>
              <w:snapToGrid w:val="0"/>
              <w:spacing w:line="400" w:lineRule="exact"/>
              <w:jc w:val="center"/>
              <w:rPr>
                <w:rFonts w:ascii="宋体" w:hAnsi="宋体"/>
                <w:sz w:val="24"/>
                <w:szCs w:val="24"/>
              </w:rPr>
            </w:pPr>
            <w:r w:rsidRPr="002248B8">
              <w:rPr>
                <w:rFonts w:ascii="宋体" w:hAnsi="宋体" w:hint="eastAsia"/>
                <w:sz w:val="24"/>
                <w:szCs w:val="24"/>
              </w:rPr>
              <w:t>75.56</w:t>
            </w:r>
            <w:r w:rsidR="0033646D" w:rsidRPr="002248B8">
              <w:rPr>
                <w:rFonts w:ascii="宋体" w:hAnsi="宋体"/>
                <w:sz w:val="24"/>
                <w:szCs w:val="24"/>
              </w:rPr>
              <w:t>%</w:t>
            </w:r>
          </w:p>
        </w:tc>
        <w:tc>
          <w:tcPr>
            <w:tcW w:w="1260" w:type="dxa"/>
            <w:vAlign w:val="center"/>
          </w:tcPr>
          <w:p w:rsidR="004F3B94" w:rsidRPr="002248B8" w:rsidRDefault="002E6372" w:rsidP="002248B8">
            <w:pPr>
              <w:adjustRightInd w:val="0"/>
              <w:snapToGrid w:val="0"/>
              <w:spacing w:line="400" w:lineRule="exact"/>
              <w:jc w:val="center"/>
              <w:rPr>
                <w:rFonts w:ascii="宋体" w:hAnsi="宋体"/>
                <w:sz w:val="24"/>
                <w:szCs w:val="24"/>
              </w:rPr>
            </w:pPr>
            <w:r w:rsidRPr="002248B8">
              <w:rPr>
                <w:rFonts w:ascii="宋体" w:hAnsi="宋体" w:hint="eastAsia"/>
                <w:sz w:val="24"/>
                <w:szCs w:val="24"/>
              </w:rPr>
              <w:t>13.33</w:t>
            </w:r>
            <w:r w:rsidR="0033646D" w:rsidRPr="002248B8">
              <w:rPr>
                <w:rFonts w:ascii="宋体" w:hAnsi="宋体" w:hint="eastAsia"/>
                <w:sz w:val="24"/>
                <w:szCs w:val="24"/>
              </w:rPr>
              <w:t>%</w:t>
            </w:r>
          </w:p>
        </w:tc>
      </w:tr>
    </w:tbl>
    <w:p w:rsidR="004F3B94" w:rsidRPr="002248B8" w:rsidRDefault="004F3B94" w:rsidP="002248B8">
      <w:pPr>
        <w:adjustRightInd w:val="0"/>
        <w:snapToGrid w:val="0"/>
        <w:spacing w:line="400" w:lineRule="exact"/>
        <w:ind w:left="360"/>
        <w:rPr>
          <w:rFonts w:ascii="宋体" w:hAnsi="宋体"/>
          <w:sz w:val="24"/>
          <w:szCs w:val="24"/>
        </w:rPr>
      </w:pPr>
    </w:p>
    <w:p w:rsidR="004F3B94" w:rsidRPr="002248B8" w:rsidRDefault="0033646D" w:rsidP="002248B8">
      <w:pPr>
        <w:adjustRightInd w:val="0"/>
        <w:snapToGrid w:val="0"/>
        <w:spacing w:line="400" w:lineRule="exact"/>
        <w:jc w:val="center"/>
        <w:rPr>
          <w:rFonts w:ascii="宋体" w:hAnsi="宋体"/>
          <w:sz w:val="24"/>
          <w:szCs w:val="24"/>
        </w:rPr>
      </w:pPr>
      <w:r w:rsidRPr="002248B8">
        <w:rPr>
          <w:rFonts w:ascii="宋体" w:hAnsi="宋体" w:hint="eastAsia"/>
          <w:sz w:val="24"/>
          <w:szCs w:val="24"/>
        </w:rPr>
        <w:t>主要课题教学行为用时分布表</w:t>
      </w:r>
    </w:p>
    <w:tbl>
      <w:tblPr>
        <w:tblW w:w="801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155"/>
        <w:gridCol w:w="1050"/>
        <w:gridCol w:w="1680"/>
        <w:gridCol w:w="1785"/>
        <w:gridCol w:w="1082"/>
      </w:tblGrid>
      <w:tr w:rsidR="004F3B94" w:rsidRPr="002248B8">
        <w:trPr>
          <w:trHeight w:val="664"/>
        </w:trPr>
        <w:tc>
          <w:tcPr>
            <w:tcW w:w="1260" w:type="dxa"/>
          </w:tcPr>
          <w:p w:rsidR="004F3B94" w:rsidRPr="002248B8" w:rsidRDefault="004F3B94" w:rsidP="002248B8">
            <w:pPr>
              <w:adjustRightInd w:val="0"/>
              <w:snapToGrid w:val="0"/>
              <w:spacing w:line="400" w:lineRule="exact"/>
              <w:rPr>
                <w:rFonts w:ascii="宋体" w:hAnsi="宋体"/>
                <w:sz w:val="24"/>
                <w:szCs w:val="24"/>
              </w:rPr>
            </w:pPr>
          </w:p>
        </w:tc>
        <w:tc>
          <w:tcPr>
            <w:tcW w:w="1155" w:type="dxa"/>
            <w:vAlign w:val="center"/>
          </w:tcPr>
          <w:p w:rsidR="004F3B94" w:rsidRPr="002248B8" w:rsidRDefault="0033646D" w:rsidP="002248B8">
            <w:pPr>
              <w:adjustRightInd w:val="0"/>
              <w:snapToGrid w:val="0"/>
              <w:spacing w:line="400" w:lineRule="exact"/>
              <w:jc w:val="center"/>
              <w:rPr>
                <w:rFonts w:ascii="宋体" w:hAnsi="宋体"/>
                <w:sz w:val="24"/>
                <w:szCs w:val="24"/>
              </w:rPr>
            </w:pPr>
            <w:r w:rsidRPr="002248B8">
              <w:rPr>
                <w:rFonts w:ascii="宋体" w:hAnsi="宋体" w:hint="eastAsia"/>
                <w:sz w:val="24"/>
                <w:szCs w:val="24"/>
              </w:rPr>
              <w:t>教师</w:t>
            </w:r>
          </w:p>
          <w:p w:rsidR="004F3B94" w:rsidRPr="002248B8" w:rsidRDefault="0033646D" w:rsidP="002248B8">
            <w:pPr>
              <w:adjustRightInd w:val="0"/>
              <w:snapToGrid w:val="0"/>
              <w:spacing w:line="400" w:lineRule="exact"/>
              <w:jc w:val="center"/>
              <w:rPr>
                <w:rFonts w:ascii="宋体" w:hAnsi="宋体"/>
                <w:sz w:val="24"/>
                <w:szCs w:val="24"/>
              </w:rPr>
            </w:pPr>
            <w:r w:rsidRPr="002248B8">
              <w:rPr>
                <w:rFonts w:ascii="宋体" w:hAnsi="宋体" w:hint="eastAsia"/>
                <w:sz w:val="24"/>
                <w:szCs w:val="24"/>
              </w:rPr>
              <w:t>讲解</w:t>
            </w:r>
          </w:p>
        </w:tc>
        <w:tc>
          <w:tcPr>
            <w:tcW w:w="1050" w:type="dxa"/>
            <w:vAlign w:val="center"/>
          </w:tcPr>
          <w:p w:rsidR="004F3B94" w:rsidRPr="002248B8" w:rsidRDefault="0033646D" w:rsidP="002248B8">
            <w:pPr>
              <w:adjustRightInd w:val="0"/>
              <w:snapToGrid w:val="0"/>
              <w:spacing w:line="400" w:lineRule="exact"/>
              <w:jc w:val="center"/>
              <w:rPr>
                <w:rFonts w:ascii="宋体" w:hAnsi="宋体"/>
                <w:sz w:val="24"/>
                <w:szCs w:val="24"/>
              </w:rPr>
            </w:pPr>
            <w:r w:rsidRPr="002248B8">
              <w:rPr>
                <w:rFonts w:ascii="宋体" w:hAnsi="宋体" w:hint="eastAsia"/>
                <w:sz w:val="24"/>
                <w:szCs w:val="24"/>
              </w:rPr>
              <w:t>师生</w:t>
            </w:r>
          </w:p>
          <w:p w:rsidR="004F3B94" w:rsidRPr="002248B8" w:rsidRDefault="0033646D" w:rsidP="002248B8">
            <w:pPr>
              <w:adjustRightInd w:val="0"/>
              <w:snapToGrid w:val="0"/>
              <w:spacing w:line="400" w:lineRule="exact"/>
              <w:jc w:val="center"/>
              <w:rPr>
                <w:rFonts w:ascii="宋体" w:hAnsi="宋体"/>
                <w:sz w:val="24"/>
                <w:szCs w:val="24"/>
              </w:rPr>
            </w:pPr>
            <w:r w:rsidRPr="002248B8">
              <w:rPr>
                <w:rFonts w:ascii="宋体" w:hAnsi="宋体" w:hint="eastAsia"/>
                <w:sz w:val="24"/>
                <w:szCs w:val="24"/>
              </w:rPr>
              <w:t>回答</w:t>
            </w:r>
          </w:p>
        </w:tc>
        <w:tc>
          <w:tcPr>
            <w:tcW w:w="1680" w:type="dxa"/>
            <w:vAlign w:val="center"/>
          </w:tcPr>
          <w:p w:rsidR="004F3B94" w:rsidRPr="002248B8" w:rsidRDefault="0033646D" w:rsidP="002248B8">
            <w:pPr>
              <w:adjustRightInd w:val="0"/>
              <w:snapToGrid w:val="0"/>
              <w:spacing w:line="400" w:lineRule="exact"/>
              <w:jc w:val="center"/>
              <w:rPr>
                <w:rFonts w:ascii="宋体" w:hAnsi="宋体"/>
                <w:sz w:val="24"/>
                <w:szCs w:val="24"/>
              </w:rPr>
            </w:pPr>
            <w:r w:rsidRPr="002248B8">
              <w:rPr>
                <w:rFonts w:ascii="宋体" w:hAnsi="宋体" w:hint="eastAsia"/>
                <w:sz w:val="24"/>
                <w:szCs w:val="24"/>
              </w:rPr>
              <w:t>学生</w:t>
            </w:r>
          </w:p>
          <w:p w:rsidR="004F3B94" w:rsidRPr="002248B8" w:rsidRDefault="0033646D" w:rsidP="002248B8">
            <w:pPr>
              <w:adjustRightInd w:val="0"/>
              <w:snapToGrid w:val="0"/>
              <w:spacing w:line="400" w:lineRule="exact"/>
              <w:jc w:val="center"/>
              <w:rPr>
                <w:rFonts w:ascii="宋体" w:hAnsi="宋体"/>
                <w:sz w:val="24"/>
                <w:szCs w:val="24"/>
              </w:rPr>
            </w:pPr>
            <w:r w:rsidRPr="002248B8">
              <w:rPr>
                <w:rFonts w:ascii="宋体" w:hAnsi="宋体" w:hint="eastAsia"/>
                <w:sz w:val="24"/>
                <w:szCs w:val="24"/>
              </w:rPr>
              <w:t>活动时间</w:t>
            </w:r>
          </w:p>
        </w:tc>
        <w:tc>
          <w:tcPr>
            <w:tcW w:w="1785" w:type="dxa"/>
            <w:vAlign w:val="center"/>
          </w:tcPr>
          <w:p w:rsidR="004F3B94" w:rsidRPr="002248B8" w:rsidRDefault="0033646D" w:rsidP="002248B8">
            <w:pPr>
              <w:adjustRightInd w:val="0"/>
              <w:snapToGrid w:val="0"/>
              <w:spacing w:line="400" w:lineRule="exact"/>
              <w:jc w:val="center"/>
              <w:rPr>
                <w:rFonts w:ascii="宋体" w:hAnsi="宋体"/>
                <w:sz w:val="24"/>
                <w:szCs w:val="24"/>
              </w:rPr>
            </w:pPr>
            <w:r w:rsidRPr="002248B8">
              <w:rPr>
                <w:rFonts w:ascii="宋体" w:hAnsi="宋体" w:hint="eastAsia"/>
                <w:sz w:val="24"/>
                <w:szCs w:val="24"/>
              </w:rPr>
              <w:t>学生自主</w:t>
            </w:r>
          </w:p>
          <w:p w:rsidR="004F3B94" w:rsidRPr="002248B8" w:rsidRDefault="0033646D" w:rsidP="002248B8">
            <w:pPr>
              <w:adjustRightInd w:val="0"/>
              <w:snapToGrid w:val="0"/>
              <w:spacing w:line="400" w:lineRule="exact"/>
              <w:jc w:val="center"/>
              <w:rPr>
                <w:rFonts w:ascii="宋体" w:hAnsi="宋体"/>
                <w:sz w:val="24"/>
                <w:szCs w:val="24"/>
              </w:rPr>
            </w:pPr>
            <w:r w:rsidRPr="002248B8">
              <w:rPr>
                <w:rFonts w:ascii="宋体" w:hAnsi="宋体" w:hint="eastAsia"/>
                <w:sz w:val="24"/>
                <w:szCs w:val="24"/>
              </w:rPr>
              <w:t>陈述时间</w:t>
            </w:r>
          </w:p>
        </w:tc>
        <w:tc>
          <w:tcPr>
            <w:tcW w:w="1082" w:type="dxa"/>
            <w:vAlign w:val="center"/>
          </w:tcPr>
          <w:p w:rsidR="004F3B94" w:rsidRPr="002248B8" w:rsidRDefault="0033646D" w:rsidP="002248B8">
            <w:pPr>
              <w:adjustRightInd w:val="0"/>
              <w:snapToGrid w:val="0"/>
              <w:spacing w:line="400" w:lineRule="exact"/>
              <w:jc w:val="center"/>
              <w:rPr>
                <w:rFonts w:ascii="宋体" w:hAnsi="宋体"/>
                <w:sz w:val="24"/>
                <w:szCs w:val="24"/>
              </w:rPr>
            </w:pPr>
            <w:r w:rsidRPr="002248B8">
              <w:rPr>
                <w:rFonts w:ascii="宋体" w:hAnsi="宋体" w:hint="eastAsia"/>
                <w:sz w:val="24"/>
                <w:szCs w:val="24"/>
              </w:rPr>
              <w:t>课件演示等</w:t>
            </w:r>
          </w:p>
        </w:tc>
      </w:tr>
      <w:tr w:rsidR="004F3B94" w:rsidRPr="002248B8">
        <w:trPr>
          <w:trHeight w:val="340"/>
        </w:trPr>
        <w:tc>
          <w:tcPr>
            <w:tcW w:w="1260" w:type="dxa"/>
          </w:tcPr>
          <w:p w:rsidR="004F3B94" w:rsidRPr="002248B8" w:rsidRDefault="0033646D" w:rsidP="002248B8">
            <w:pPr>
              <w:adjustRightInd w:val="0"/>
              <w:snapToGrid w:val="0"/>
              <w:spacing w:line="400" w:lineRule="exact"/>
              <w:rPr>
                <w:rFonts w:ascii="宋体" w:hAnsi="宋体"/>
                <w:sz w:val="24"/>
                <w:szCs w:val="24"/>
              </w:rPr>
            </w:pPr>
            <w:r w:rsidRPr="002248B8">
              <w:rPr>
                <w:rFonts w:ascii="宋体" w:hAnsi="宋体" w:hint="eastAsia"/>
                <w:sz w:val="24"/>
                <w:szCs w:val="24"/>
              </w:rPr>
              <w:t>时间</w:t>
            </w:r>
          </w:p>
        </w:tc>
        <w:tc>
          <w:tcPr>
            <w:tcW w:w="1155" w:type="dxa"/>
            <w:vAlign w:val="center"/>
          </w:tcPr>
          <w:p w:rsidR="004F3B94" w:rsidRPr="002248B8" w:rsidRDefault="0033646D" w:rsidP="002248B8">
            <w:pPr>
              <w:adjustRightInd w:val="0"/>
              <w:snapToGrid w:val="0"/>
              <w:spacing w:line="400" w:lineRule="exact"/>
              <w:jc w:val="center"/>
              <w:rPr>
                <w:rFonts w:ascii="宋体" w:hAnsi="宋体"/>
                <w:sz w:val="24"/>
                <w:szCs w:val="24"/>
              </w:rPr>
            </w:pPr>
            <w:r w:rsidRPr="002248B8">
              <w:rPr>
                <w:rFonts w:ascii="宋体" w:hAnsi="宋体"/>
                <w:sz w:val="24"/>
                <w:szCs w:val="24"/>
              </w:rPr>
              <w:t>8</w:t>
            </w:r>
            <w:r w:rsidRPr="002248B8">
              <w:rPr>
                <w:rFonts w:ascii="宋体" w:hAnsi="宋体" w:hint="eastAsia"/>
                <w:sz w:val="24"/>
                <w:szCs w:val="24"/>
              </w:rPr>
              <w:t>′</w:t>
            </w:r>
          </w:p>
        </w:tc>
        <w:tc>
          <w:tcPr>
            <w:tcW w:w="1050" w:type="dxa"/>
            <w:vAlign w:val="center"/>
          </w:tcPr>
          <w:p w:rsidR="004F3B94" w:rsidRPr="002248B8" w:rsidRDefault="0033646D" w:rsidP="002248B8">
            <w:pPr>
              <w:adjustRightInd w:val="0"/>
              <w:snapToGrid w:val="0"/>
              <w:spacing w:line="400" w:lineRule="exact"/>
              <w:jc w:val="center"/>
              <w:rPr>
                <w:rFonts w:ascii="宋体" w:hAnsi="宋体"/>
                <w:sz w:val="24"/>
                <w:szCs w:val="24"/>
              </w:rPr>
            </w:pPr>
            <w:r w:rsidRPr="002248B8">
              <w:rPr>
                <w:rFonts w:ascii="宋体" w:hAnsi="宋体" w:hint="eastAsia"/>
                <w:sz w:val="24"/>
                <w:szCs w:val="24"/>
              </w:rPr>
              <w:t>5</w:t>
            </w:r>
            <w:r w:rsidRPr="002248B8">
              <w:rPr>
                <w:rFonts w:ascii="宋体" w:hAnsi="宋体" w:hint="eastAsia"/>
                <w:sz w:val="24"/>
                <w:szCs w:val="24"/>
              </w:rPr>
              <w:t>′</w:t>
            </w:r>
          </w:p>
        </w:tc>
        <w:tc>
          <w:tcPr>
            <w:tcW w:w="1680" w:type="dxa"/>
            <w:vAlign w:val="center"/>
          </w:tcPr>
          <w:p w:rsidR="004F3B94" w:rsidRPr="002248B8" w:rsidRDefault="0033646D" w:rsidP="002248B8">
            <w:pPr>
              <w:adjustRightInd w:val="0"/>
              <w:snapToGrid w:val="0"/>
              <w:spacing w:line="400" w:lineRule="exact"/>
              <w:jc w:val="center"/>
              <w:rPr>
                <w:rFonts w:ascii="宋体" w:hAnsi="宋体"/>
                <w:sz w:val="24"/>
                <w:szCs w:val="24"/>
              </w:rPr>
            </w:pPr>
            <w:r w:rsidRPr="002248B8">
              <w:rPr>
                <w:rFonts w:ascii="宋体" w:hAnsi="宋体" w:hint="eastAsia"/>
                <w:sz w:val="24"/>
                <w:szCs w:val="24"/>
              </w:rPr>
              <w:t>1</w:t>
            </w:r>
            <w:r w:rsidRPr="002248B8">
              <w:rPr>
                <w:rFonts w:ascii="宋体" w:hAnsi="宋体"/>
                <w:sz w:val="24"/>
                <w:szCs w:val="24"/>
              </w:rPr>
              <w:t>5</w:t>
            </w:r>
            <w:r w:rsidRPr="002248B8">
              <w:rPr>
                <w:rFonts w:ascii="宋体" w:hAnsi="宋体" w:hint="eastAsia"/>
                <w:sz w:val="24"/>
                <w:szCs w:val="24"/>
              </w:rPr>
              <w:t>′</w:t>
            </w:r>
          </w:p>
        </w:tc>
        <w:tc>
          <w:tcPr>
            <w:tcW w:w="1785" w:type="dxa"/>
            <w:vAlign w:val="center"/>
          </w:tcPr>
          <w:p w:rsidR="004F3B94" w:rsidRPr="002248B8" w:rsidRDefault="0033646D" w:rsidP="002248B8">
            <w:pPr>
              <w:adjustRightInd w:val="0"/>
              <w:snapToGrid w:val="0"/>
              <w:spacing w:line="400" w:lineRule="exact"/>
              <w:jc w:val="center"/>
              <w:rPr>
                <w:rFonts w:ascii="宋体" w:hAnsi="宋体"/>
                <w:sz w:val="24"/>
                <w:szCs w:val="24"/>
              </w:rPr>
            </w:pPr>
            <w:r w:rsidRPr="002248B8">
              <w:rPr>
                <w:rFonts w:ascii="宋体" w:hAnsi="宋体" w:hint="eastAsia"/>
                <w:sz w:val="24"/>
                <w:szCs w:val="24"/>
              </w:rPr>
              <w:t>1</w:t>
            </w:r>
            <w:r w:rsidRPr="002248B8">
              <w:rPr>
                <w:rFonts w:ascii="宋体" w:hAnsi="宋体"/>
                <w:sz w:val="24"/>
                <w:szCs w:val="24"/>
              </w:rPr>
              <w:t>2</w:t>
            </w:r>
            <w:r w:rsidRPr="002248B8">
              <w:rPr>
                <w:rFonts w:ascii="宋体" w:hAnsi="宋体" w:hint="eastAsia"/>
                <w:sz w:val="24"/>
                <w:szCs w:val="24"/>
              </w:rPr>
              <w:t>′</w:t>
            </w:r>
          </w:p>
        </w:tc>
        <w:tc>
          <w:tcPr>
            <w:tcW w:w="1082" w:type="dxa"/>
            <w:vAlign w:val="center"/>
          </w:tcPr>
          <w:p w:rsidR="004F3B94" w:rsidRPr="002248B8" w:rsidRDefault="0033646D" w:rsidP="002248B8">
            <w:pPr>
              <w:adjustRightInd w:val="0"/>
              <w:snapToGrid w:val="0"/>
              <w:spacing w:line="400" w:lineRule="exact"/>
              <w:jc w:val="center"/>
              <w:rPr>
                <w:rFonts w:ascii="宋体" w:hAnsi="宋体"/>
                <w:sz w:val="24"/>
                <w:szCs w:val="24"/>
              </w:rPr>
            </w:pPr>
            <w:r w:rsidRPr="002248B8">
              <w:rPr>
                <w:rFonts w:ascii="宋体" w:hAnsi="宋体" w:hint="eastAsia"/>
                <w:sz w:val="24"/>
                <w:szCs w:val="24"/>
              </w:rPr>
              <w:t>5</w:t>
            </w:r>
            <w:r w:rsidRPr="002248B8">
              <w:rPr>
                <w:rFonts w:ascii="宋体" w:hAnsi="宋体" w:hint="eastAsia"/>
                <w:sz w:val="24"/>
                <w:szCs w:val="24"/>
              </w:rPr>
              <w:t>′</w:t>
            </w:r>
          </w:p>
        </w:tc>
      </w:tr>
      <w:tr w:rsidR="004F3B94" w:rsidRPr="002248B8">
        <w:trPr>
          <w:trHeight w:val="680"/>
        </w:trPr>
        <w:tc>
          <w:tcPr>
            <w:tcW w:w="1260" w:type="dxa"/>
          </w:tcPr>
          <w:p w:rsidR="004F3B94" w:rsidRPr="002248B8" w:rsidRDefault="0033646D" w:rsidP="002248B8">
            <w:pPr>
              <w:adjustRightInd w:val="0"/>
              <w:snapToGrid w:val="0"/>
              <w:spacing w:line="400" w:lineRule="exact"/>
              <w:rPr>
                <w:rFonts w:ascii="宋体" w:hAnsi="宋体"/>
                <w:sz w:val="24"/>
                <w:szCs w:val="24"/>
              </w:rPr>
            </w:pPr>
            <w:r w:rsidRPr="002248B8">
              <w:rPr>
                <w:rFonts w:ascii="宋体" w:hAnsi="宋体" w:hint="eastAsia"/>
                <w:sz w:val="24"/>
                <w:szCs w:val="24"/>
              </w:rPr>
              <w:t>占总课时（</w:t>
            </w:r>
            <w:r w:rsidRPr="002248B8">
              <w:rPr>
                <w:rFonts w:ascii="宋体" w:hAnsi="宋体" w:hint="eastAsia"/>
                <w:sz w:val="24"/>
                <w:szCs w:val="24"/>
              </w:rPr>
              <w:t>%</w:t>
            </w:r>
            <w:r w:rsidRPr="002248B8">
              <w:rPr>
                <w:rFonts w:ascii="宋体" w:hAnsi="宋体" w:hint="eastAsia"/>
                <w:sz w:val="24"/>
                <w:szCs w:val="24"/>
              </w:rPr>
              <w:t>）</w:t>
            </w:r>
          </w:p>
        </w:tc>
        <w:tc>
          <w:tcPr>
            <w:tcW w:w="1155" w:type="dxa"/>
            <w:vAlign w:val="center"/>
          </w:tcPr>
          <w:p w:rsidR="004F3B94" w:rsidRPr="002248B8" w:rsidRDefault="0033646D" w:rsidP="002248B8">
            <w:pPr>
              <w:adjustRightInd w:val="0"/>
              <w:snapToGrid w:val="0"/>
              <w:spacing w:line="400" w:lineRule="exact"/>
              <w:jc w:val="center"/>
              <w:rPr>
                <w:rFonts w:ascii="宋体" w:hAnsi="宋体"/>
                <w:sz w:val="24"/>
                <w:szCs w:val="24"/>
              </w:rPr>
            </w:pPr>
            <w:r w:rsidRPr="002248B8">
              <w:rPr>
                <w:rFonts w:ascii="宋体" w:hAnsi="宋体" w:hint="eastAsia"/>
                <w:sz w:val="24"/>
                <w:szCs w:val="24"/>
              </w:rPr>
              <w:t>1</w:t>
            </w:r>
            <w:r w:rsidRPr="002248B8">
              <w:rPr>
                <w:rFonts w:ascii="宋体" w:hAnsi="宋体"/>
                <w:sz w:val="24"/>
                <w:szCs w:val="24"/>
              </w:rPr>
              <w:t>7</w:t>
            </w:r>
            <w:r w:rsidRPr="002248B8">
              <w:rPr>
                <w:rFonts w:ascii="宋体" w:hAnsi="宋体" w:hint="eastAsia"/>
                <w:sz w:val="24"/>
                <w:szCs w:val="24"/>
              </w:rPr>
              <w:t>.</w:t>
            </w:r>
            <w:r w:rsidRPr="002248B8">
              <w:rPr>
                <w:rFonts w:ascii="宋体" w:hAnsi="宋体"/>
                <w:sz w:val="24"/>
                <w:szCs w:val="24"/>
              </w:rPr>
              <w:t>78</w:t>
            </w:r>
            <w:r w:rsidRPr="002248B8">
              <w:rPr>
                <w:rFonts w:ascii="宋体" w:hAnsi="宋体" w:hint="eastAsia"/>
                <w:sz w:val="24"/>
                <w:szCs w:val="24"/>
              </w:rPr>
              <w:t>%</w:t>
            </w:r>
          </w:p>
        </w:tc>
        <w:tc>
          <w:tcPr>
            <w:tcW w:w="1050" w:type="dxa"/>
            <w:vAlign w:val="center"/>
          </w:tcPr>
          <w:p w:rsidR="004F3B94" w:rsidRPr="002248B8" w:rsidRDefault="0033646D" w:rsidP="002248B8">
            <w:pPr>
              <w:adjustRightInd w:val="0"/>
              <w:snapToGrid w:val="0"/>
              <w:spacing w:line="400" w:lineRule="exact"/>
              <w:jc w:val="center"/>
              <w:rPr>
                <w:rFonts w:ascii="宋体" w:hAnsi="宋体"/>
                <w:sz w:val="24"/>
                <w:szCs w:val="24"/>
              </w:rPr>
            </w:pPr>
            <w:r w:rsidRPr="002248B8">
              <w:rPr>
                <w:rFonts w:ascii="宋体" w:hAnsi="宋体" w:hint="eastAsia"/>
                <w:sz w:val="24"/>
                <w:szCs w:val="24"/>
              </w:rPr>
              <w:t>11.11%</w:t>
            </w:r>
          </w:p>
        </w:tc>
        <w:tc>
          <w:tcPr>
            <w:tcW w:w="1680" w:type="dxa"/>
            <w:vAlign w:val="center"/>
          </w:tcPr>
          <w:p w:rsidR="004F3B94" w:rsidRPr="002248B8" w:rsidRDefault="0033646D" w:rsidP="002248B8">
            <w:pPr>
              <w:adjustRightInd w:val="0"/>
              <w:snapToGrid w:val="0"/>
              <w:spacing w:line="400" w:lineRule="exact"/>
              <w:jc w:val="center"/>
              <w:rPr>
                <w:rFonts w:ascii="宋体" w:hAnsi="宋体"/>
                <w:sz w:val="24"/>
                <w:szCs w:val="24"/>
              </w:rPr>
            </w:pPr>
            <w:r w:rsidRPr="002248B8">
              <w:rPr>
                <w:rFonts w:ascii="宋体" w:hAnsi="宋体" w:hint="eastAsia"/>
                <w:sz w:val="24"/>
                <w:szCs w:val="24"/>
              </w:rPr>
              <w:t>3</w:t>
            </w:r>
            <w:r w:rsidRPr="002248B8">
              <w:rPr>
                <w:rFonts w:ascii="宋体" w:hAnsi="宋体"/>
                <w:sz w:val="24"/>
                <w:szCs w:val="24"/>
              </w:rPr>
              <w:t>3.33</w:t>
            </w:r>
            <w:r w:rsidRPr="002248B8">
              <w:rPr>
                <w:rFonts w:ascii="宋体" w:hAnsi="宋体" w:hint="eastAsia"/>
                <w:sz w:val="24"/>
                <w:szCs w:val="24"/>
              </w:rPr>
              <w:t>%</w:t>
            </w:r>
          </w:p>
        </w:tc>
        <w:tc>
          <w:tcPr>
            <w:tcW w:w="1785" w:type="dxa"/>
            <w:vAlign w:val="center"/>
          </w:tcPr>
          <w:p w:rsidR="004F3B94" w:rsidRPr="002248B8" w:rsidRDefault="0033646D" w:rsidP="002248B8">
            <w:pPr>
              <w:adjustRightInd w:val="0"/>
              <w:snapToGrid w:val="0"/>
              <w:spacing w:line="400" w:lineRule="exact"/>
              <w:jc w:val="center"/>
              <w:rPr>
                <w:rFonts w:ascii="宋体" w:hAnsi="宋体"/>
                <w:sz w:val="24"/>
                <w:szCs w:val="24"/>
              </w:rPr>
            </w:pPr>
            <w:r w:rsidRPr="002248B8">
              <w:rPr>
                <w:rFonts w:ascii="宋体" w:hAnsi="宋体"/>
                <w:sz w:val="24"/>
                <w:szCs w:val="24"/>
              </w:rPr>
              <w:t>26.67</w:t>
            </w:r>
            <w:r w:rsidRPr="002248B8">
              <w:rPr>
                <w:rFonts w:ascii="宋体" w:hAnsi="宋体" w:hint="eastAsia"/>
                <w:sz w:val="24"/>
                <w:szCs w:val="24"/>
              </w:rPr>
              <w:t>%</w:t>
            </w:r>
          </w:p>
        </w:tc>
        <w:tc>
          <w:tcPr>
            <w:tcW w:w="1082" w:type="dxa"/>
            <w:vAlign w:val="center"/>
          </w:tcPr>
          <w:p w:rsidR="004F3B94" w:rsidRPr="002248B8" w:rsidRDefault="0033646D" w:rsidP="002248B8">
            <w:pPr>
              <w:adjustRightInd w:val="0"/>
              <w:snapToGrid w:val="0"/>
              <w:spacing w:line="400" w:lineRule="exact"/>
              <w:jc w:val="center"/>
              <w:rPr>
                <w:rFonts w:ascii="宋体" w:hAnsi="宋体"/>
                <w:sz w:val="24"/>
                <w:szCs w:val="24"/>
              </w:rPr>
            </w:pPr>
            <w:r w:rsidRPr="002248B8">
              <w:rPr>
                <w:rFonts w:ascii="宋体" w:hAnsi="宋体" w:hint="eastAsia"/>
                <w:sz w:val="24"/>
                <w:szCs w:val="24"/>
              </w:rPr>
              <w:t>11.11%</w:t>
            </w:r>
          </w:p>
        </w:tc>
      </w:tr>
    </w:tbl>
    <w:p w:rsidR="004F3B94" w:rsidRPr="002248B8" w:rsidRDefault="0033646D" w:rsidP="002248B8">
      <w:pPr>
        <w:spacing w:line="400" w:lineRule="exact"/>
        <w:ind w:firstLineChars="200" w:firstLine="480"/>
        <w:rPr>
          <w:rFonts w:ascii="Times New Roman" w:eastAsia="宋体" w:hAnsi="Times New Roman" w:cs="Times New Roman"/>
          <w:bCs/>
          <w:sz w:val="24"/>
          <w:szCs w:val="24"/>
        </w:rPr>
      </w:pPr>
      <w:r w:rsidRPr="002248B8">
        <w:rPr>
          <w:rFonts w:ascii="宋体" w:hAnsi="宋体" w:hint="eastAsia"/>
          <w:sz w:val="24"/>
          <w:szCs w:val="24"/>
        </w:rPr>
        <w:t>初步结果分析：在本堂课的教学模式中，学生的主导</w:t>
      </w:r>
      <w:r w:rsidRPr="002248B8">
        <w:rPr>
          <w:rFonts w:ascii="宋体" w:hAnsi="宋体"/>
          <w:sz w:val="24"/>
          <w:szCs w:val="24"/>
        </w:rPr>
        <w:t>作用得到了</w:t>
      </w:r>
      <w:r w:rsidRPr="002248B8">
        <w:rPr>
          <w:rFonts w:ascii="宋体" w:hAnsi="宋体" w:hint="eastAsia"/>
          <w:sz w:val="24"/>
          <w:szCs w:val="24"/>
        </w:rPr>
        <w:t>充分</w:t>
      </w:r>
      <w:r w:rsidRPr="002248B8">
        <w:rPr>
          <w:rFonts w:ascii="宋体" w:hAnsi="宋体"/>
          <w:sz w:val="24"/>
          <w:szCs w:val="24"/>
        </w:rPr>
        <w:t>的体现，</w:t>
      </w:r>
      <w:r w:rsidRPr="002248B8">
        <w:rPr>
          <w:rFonts w:ascii="宋体" w:hAnsi="宋体" w:hint="eastAsia"/>
          <w:sz w:val="24"/>
          <w:szCs w:val="24"/>
        </w:rPr>
        <w:t>在今后的教学中仍要坚持“以生为本，学为中心”的</w:t>
      </w:r>
      <w:r w:rsidRPr="002248B8">
        <w:rPr>
          <w:rFonts w:ascii="宋体" w:hAnsi="宋体"/>
          <w:sz w:val="24"/>
          <w:szCs w:val="24"/>
        </w:rPr>
        <w:t>课堂转型模式。</w:t>
      </w:r>
    </w:p>
    <w:p w:rsidR="004F3B94" w:rsidRPr="002248B8" w:rsidRDefault="0033646D" w:rsidP="002248B8">
      <w:pPr>
        <w:spacing w:line="400" w:lineRule="exact"/>
        <w:rPr>
          <w:rFonts w:ascii="Times New Roman" w:eastAsia="宋体" w:hAnsi="Times New Roman" w:cs="Times New Roman"/>
          <w:bCs/>
          <w:sz w:val="24"/>
          <w:szCs w:val="24"/>
        </w:rPr>
      </w:pPr>
      <w:r w:rsidRPr="002248B8">
        <w:rPr>
          <w:rFonts w:ascii="Times New Roman" w:eastAsia="宋体" w:hAnsi="Times New Roman" w:cs="Times New Roman" w:hint="eastAsia"/>
          <w:bCs/>
          <w:sz w:val="24"/>
          <w:szCs w:val="24"/>
        </w:rPr>
        <w:t xml:space="preserve">    </w:t>
      </w:r>
      <w:r w:rsidRPr="002248B8">
        <w:rPr>
          <w:rFonts w:ascii="Times New Roman" w:eastAsia="宋体" w:hAnsi="Times New Roman" w:cs="Times New Roman" w:hint="eastAsia"/>
          <w:b/>
          <w:sz w:val="24"/>
          <w:szCs w:val="24"/>
        </w:rPr>
        <w:t>七、执教者反思</w:t>
      </w:r>
    </w:p>
    <w:p w:rsidR="004F3B94" w:rsidRPr="002248B8" w:rsidRDefault="0033646D" w:rsidP="002248B8">
      <w:pPr>
        <w:spacing w:line="400" w:lineRule="exact"/>
        <w:ind w:firstLine="420"/>
        <w:rPr>
          <w:rFonts w:ascii="Times New Roman" w:eastAsia="宋体" w:hAnsi="Times New Roman" w:cs="Times New Roman"/>
          <w:bCs/>
          <w:sz w:val="24"/>
          <w:szCs w:val="24"/>
        </w:rPr>
      </w:pPr>
      <w:r w:rsidRPr="002248B8">
        <w:rPr>
          <w:rFonts w:ascii="Times New Roman" w:eastAsia="宋体" w:hAnsi="Times New Roman" w:cs="Times New Roman" w:hint="eastAsia"/>
          <w:bCs/>
          <w:sz w:val="24"/>
          <w:szCs w:val="24"/>
        </w:rPr>
        <w:t>这堂课</w:t>
      </w:r>
      <w:r w:rsidRPr="002248B8">
        <w:rPr>
          <w:rFonts w:ascii="Times New Roman" w:eastAsia="宋体" w:hAnsi="Times New Roman" w:cs="Times New Roman"/>
          <w:bCs/>
          <w:sz w:val="24"/>
          <w:szCs w:val="24"/>
        </w:rPr>
        <w:t>，学生</w:t>
      </w:r>
      <w:r w:rsidRPr="002248B8">
        <w:rPr>
          <w:rFonts w:ascii="Times New Roman" w:eastAsia="宋体" w:hAnsi="Times New Roman" w:cs="Times New Roman" w:hint="eastAsia"/>
          <w:bCs/>
          <w:sz w:val="24"/>
          <w:szCs w:val="24"/>
        </w:rPr>
        <w:t>的参与性</w:t>
      </w:r>
      <w:r w:rsidRPr="002248B8">
        <w:rPr>
          <w:rFonts w:ascii="Times New Roman" w:eastAsia="宋体" w:hAnsi="Times New Roman" w:cs="Times New Roman"/>
          <w:bCs/>
          <w:sz w:val="24"/>
          <w:szCs w:val="24"/>
        </w:rPr>
        <w:t>很高，教师在整个教学过程当中，很好的扮演了导演</w:t>
      </w:r>
      <w:r w:rsidRPr="002248B8">
        <w:rPr>
          <w:rFonts w:ascii="Times New Roman" w:eastAsia="宋体" w:hAnsi="Times New Roman" w:cs="Times New Roman"/>
          <w:bCs/>
          <w:sz w:val="24"/>
          <w:szCs w:val="24"/>
        </w:rPr>
        <w:lastRenderedPageBreak/>
        <w:t>的角色，</w:t>
      </w:r>
      <w:r w:rsidRPr="002248B8">
        <w:rPr>
          <w:rFonts w:ascii="Times New Roman" w:eastAsia="宋体" w:hAnsi="Times New Roman" w:cs="Times New Roman" w:hint="eastAsia"/>
          <w:bCs/>
          <w:sz w:val="24"/>
          <w:szCs w:val="24"/>
        </w:rPr>
        <w:t>针对</w:t>
      </w:r>
      <w:r w:rsidRPr="002248B8">
        <w:rPr>
          <w:rFonts w:ascii="Times New Roman" w:eastAsia="宋体" w:hAnsi="Times New Roman" w:cs="Times New Roman"/>
          <w:bCs/>
          <w:sz w:val="24"/>
          <w:szCs w:val="24"/>
        </w:rPr>
        <w:t>不同难度的练习活动，教师能让不同层次的学生参与活动，充分调动了学生的积极性。在阅读过程当中，教师让学生积累了一些有用的</w:t>
      </w:r>
      <w:r w:rsidR="002248B8" w:rsidRPr="002248B8">
        <w:rPr>
          <w:rFonts w:ascii="Times New Roman" w:eastAsia="宋体" w:hAnsi="Times New Roman" w:cs="Times New Roman" w:hint="eastAsia"/>
          <w:bCs/>
          <w:sz w:val="24"/>
          <w:szCs w:val="24"/>
        </w:rPr>
        <w:t>词句、结构</w:t>
      </w:r>
      <w:r w:rsidRPr="002248B8">
        <w:rPr>
          <w:rFonts w:ascii="Times New Roman" w:eastAsia="宋体" w:hAnsi="Times New Roman" w:cs="Times New Roman"/>
          <w:bCs/>
          <w:sz w:val="24"/>
          <w:szCs w:val="24"/>
        </w:rPr>
        <w:t>，</w:t>
      </w:r>
      <w:r w:rsidR="002248B8" w:rsidRPr="002248B8">
        <w:rPr>
          <w:rFonts w:ascii="Times New Roman" w:eastAsia="宋体" w:hAnsi="Times New Roman" w:cs="Times New Roman" w:hint="eastAsia"/>
          <w:bCs/>
          <w:sz w:val="24"/>
          <w:szCs w:val="24"/>
        </w:rPr>
        <w:t>并</w:t>
      </w:r>
      <w:r w:rsidRPr="002248B8">
        <w:rPr>
          <w:rFonts w:ascii="Times New Roman" w:eastAsia="宋体" w:hAnsi="Times New Roman" w:cs="Times New Roman"/>
          <w:bCs/>
          <w:sz w:val="24"/>
          <w:szCs w:val="24"/>
        </w:rPr>
        <w:t>写在了黑板上，对学生的后期写作提供了参考。</w:t>
      </w:r>
      <w:r w:rsidRPr="002248B8">
        <w:rPr>
          <w:rFonts w:ascii="Times New Roman" w:eastAsia="宋体" w:hAnsi="Times New Roman" w:cs="Times New Roman" w:hint="eastAsia"/>
          <w:bCs/>
          <w:sz w:val="24"/>
          <w:szCs w:val="24"/>
        </w:rPr>
        <w:t>笔者对于英语课改很有兴趣和追求，不想局限于课本的教学，觉得应该想办法改变初中英语教学整体输入上不去，整体输出质量差，导致学生只会死记生词和语法，完全把英语这种语言的运用性给丢掉，也使英语学习成了最枯燥的学习。笔者在平时的教学中，注重突破英语“读”“写”两个难关。通过平时的听课评课和外出学习中，发现教师可以立足现在教材或者合理运用补充材料，深挖掘材料的中的可塑点和思维关联点，发挥学生的主观能动性，营造一个高效的读写课堂，就在课堂这块儿主阵地让学生学得和习得，提高能力。这个思路已经跳出了只学某一本教材的局限，可以运用模式对所有教师觉得有用的阅读材料进行深挖掘。在九年级课本的规范教学中，每个模块的第三单元都有写作练习，笔者一般会结合相关的教材里面的课文或者课外的文章，进行“读写结合”，以读促写。每次通过这样的课，学生写出来的文章都是内容丰富的，忽略语法错误，可以说整体质量都是很不错的。</w:t>
      </w:r>
    </w:p>
    <w:p w:rsidR="004F3B94" w:rsidRPr="002248B8" w:rsidRDefault="002248B8" w:rsidP="002248B8">
      <w:pPr>
        <w:spacing w:line="400" w:lineRule="exact"/>
        <w:ind w:firstLine="420"/>
        <w:rPr>
          <w:rFonts w:ascii="Times New Roman" w:eastAsia="宋体" w:hAnsi="Times New Roman" w:cs="Times New Roman"/>
          <w:bCs/>
          <w:sz w:val="24"/>
          <w:szCs w:val="24"/>
        </w:rPr>
      </w:pPr>
      <w:r w:rsidRPr="002248B8">
        <w:rPr>
          <w:rFonts w:ascii="Times New Roman" w:eastAsia="宋体" w:hAnsi="Times New Roman" w:cs="Times New Roman" w:hint="eastAsia"/>
          <w:bCs/>
          <w:sz w:val="24"/>
          <w:szCs w:val="24"/>
        </w:rPr>
        <w:t>在平时的教学中，也有一些教师采用了笔者的模式</w:t>
      </w:r>
      <w:r w:rsidR="0033646D" w:rsidRPr="002248B8">
        <w:rPr>
          <w:rFonts w:ascii="Times New Roman" w:eastAsia="宋体" w:hAnsi="Times New Roman" w:cs="Times New Roman" w:hint="eastAsia"/>
          <w:bCs/>
          <w:sz w:val="24"/>
          <w:szCs w:val="24"/>
        </w:rPr>
        <w:t>，一致认为这种教学模式既能提高学生的阅读技巧，同时又能促进写作能力的提高，确实为写作提供了很好的素材和框架，有效地帮助学生写出高质量的作文。在后来的教学当中，确实有些老师在尝试着这样去做，有些还把上课一些片段录下来，或者很好的板书拍下来，发在群里供大家参考和学习。相信大家真能一如既往，将以读促写进行下去，学生的英语水平会有很大的提高。</w:t>
      </w:r>
    </w:p>
    <w:p w:rsidR="004F3B94" w:rsidRPr="002248B8" w:rsidRDefault="0033646D" w:rsidP="002248B8">
      <w:pPr>
        <w:numPr>
          <w:ilvl w:val="0"/>
          <w:numId w:val="7"/>
        </w:numPr>
        <w:adjustRightInd w:val="0"/>
        <w:snapToGrid w:val="0"/>
        <w:spacing w:line="400" w:lineRule="exact"/>
        <w:ind w:firstLineChars="200" w:firstLine="482"/>
        <w:rPr>
          <w:rFonts w:asciiTheme="majorEastAsia" w:eastAsiaTheme="majorEastAsia" w:hAnsiTheme="majorEastAsia" w:cstheme="majorEastAsia"/>
          <w:b/>
          <w:sz w:val="24"/>
          <w:szCs w:val="24"/>
        </w:rPr>
      </w:pPr>
      <w:r w:rsidRPr="002248B8">
        <w:rPr>
          <w:rFonts w:asciiTheme="majorEastAsia" w:eastAsiaTheme="majorEastAsia" w:hAnsiTheme="majorEastAsia" w:cstheme="majorEastAsia" w:hint="eastAsia"/>
          <w:b/>
          <w:sz w:val="24"/>
          <w:szCs w:val="24"/>
        </w:rPr>
        <w:t>需进一步研究的问题</w:t>
      </w:r>
    </w:p>
    <w:p w:rsidR="004F3B94" w:rsidRPr="002248B8" w:rsidRDefault="002248B8" w:rsidP="002248B8">
      <w:pPr>
        <w:adjustRightInd w:val="0"/>
        <w:snapToGrid w:val="0"/>
        <w:spacing w:line="400" w:lineRule="exact"/>
        <w:ind w:firstLine="525"/>
        <w:rPr>
          <w:rFonts w:asciiTheme="majorEastAsia" w:eastAsiaTheme="majorEastAsia" w:hAnsiTheme="majorEastAsia" w:cstheme="majorEastAsia"/>
          <w:bCs/>
          <w:sz w:val="24"/>
          <w:szCs w:val="24"/>
        </w:rPr>
      </w:pPr>
      <w:r w:rsidRPr="002248B8">
        <w:rPr>
          <w:rFonts w:asciiTheme="majorEastAsia" w:eastAsiaTheme="majorEastAsia" w:hAnsiTheme="majorEastAsia" w:cstheme="majorEastAsia" w:hint="eastAsia"/>
          <w:bCs/>
          <w:sz w:val="24"/>
          <w:szCs w:val="24"/>
        </w:rPr>
        <w:t>这堂课选择的文章结构过于简单化，阅读的题型还可以再多样，如通过阅读回答问题（3-4个问题）。</w:t>
      </w:r>
      <w:r w:rsidR="0033646D" w:rsidRPr="002248B8">
        <w:rPr>
          <w:rFonts w:asciiTheme="majorEastAsia" w:eastAsiaTheme="majorEastAsia" w:hAnsiTheme="majorEastAsia" w:cstheme="majorEastAsia" w:hint="eastAsia"/>
          <w:bCs/>
          <w:sz w:val="24"/>
          <w:szCs w:val="24"/>
        </w:rPr>
        <w:t>虽然必须坚持“以读促写”模式，但是大家也一致提出：如果没有上课老师提出的框架和一些提示词、提示句型的话，一般的学生能写出好的作文吗？确实老师们都能发现大部分学生在平时练习的时候，作文都是写得满写得好的，但是在考试的时候只有少部分学生能些得长，写得好的，而且平时的一些句型也很少能用上去。</w:t>
      </w:r>
      <w:r w:rsidRPr="002248B8">
        <w:rPr>
          <w:rFonts w:asciiTheme="majorEastAsia" w:eastAsiaTheme="majorEastAsia" w:hAnsiTheme="majorEastAsia" w:cstheme="majorEastAsia" w:hint="eastAsia"/>
          <w:bCs/>
          <w:sz w:val="24"/>
          <w:szCs w:val="24"/>
        </w:rPr>
        <w:t>现在有些老师还提出了小组合作写作模式。两者比较，对学生的帮助一样吗？</w:t>
      </w:r>
      <w:r w:rsidR="0033646D" w:rsidRPr="002248B8">
        <w:rPr>
          <w:rFonts w:asciiTheme="majorEastAsia" w:eastAsiaTheme="majorEastAsia" w:hAnsiTheme="majorEastAsia" w:cstheme="majorEastAsia" w:hint="eastAsia"/>
          <w:bCs/>
          <w:sz w:val="24"/>
          <w:szCs w:val="24"/>
        </w:rPr>
        <w:t>在教学当中，还需要做哪些工作，能使学生更有效地掌握写作技巧，提高写作水平？这是有待进一步研究的。</w:t>
      </w:r>
    </w:p>
    <w:p w:rsidR="002248B8" w:rsidRPr="002248B8" w:rsidRDefault="002248B8" w:rsidP="002248B8">
      <w:pPr>
        <w:adjustRightInd w:val="0"/>
        <w:snapToGrid w:val="0"/>
        <w:spacing w:line="400" w:lineRule="exact"/>
        <w:ind w:firstLineChars="200" w:firstLine="480"/>
        <w:rPr>
          <w:rFonts w:ascii="宋体" w:hAnsi="宋体"/>
          <w:b/>
          <w:sz w:val="24"/>
          <w:szCs w:val="24"/>
        </w:rPr>
      </w:pPr>
      <w:r w:rsidRPr="002248B8">
        <w:rPr>
          <w:rFonts w:ascii="宋体" w:hAnsi="宋体" w:hint="eastAsia"/>
          <w:b/>
          <w:sz w:val="24"/>
          <w:szCs w:val="24"/>
        </w:rPr>
        <w:t>九、附件</w:t>
      </w:r>
    </w:p>
    <w:p w:rsidR="002248B8" w:rsidRPr="002248B8" w:rsidRDefault="002248B8" w:rsidP="002248B8">
      <w:pPr>
        <w:spacing w:line="400" w:lineRule="exact"/>
        <w:ind w:firstLineChars="200" w:firstLine="480"/>
        <w:rPr>
          <w:sz w:val="24"/>
          <w:szCs w:val="24"/>
        </w:rPr>
      </w:pPr>
      <w:r w:rsidRPr="002248B8">
        <w:rPr>
          <w:rFonts w:hint="eastAsia"/>
          <w:sz w:val="24"/>
          <w:szCs w:val="24"/>
        </w:rPr>
        <w:t>1.本节课的导学案一份</w:t>
      </w:r>
    </w:p>
    <w:p w:rsidR="002248B8" w:rsidRPr="002248B8" w:rsidRDefault="002248B8" w:rsidP="002248B8">
      <w:pPr>
        <w:spacing w:line="400" w:lineRule="exact"/>
        <w:jc w:val="center"/>
        <w:rPr>
          <w:rFonts w:ascii="Times New Roman" w:eastAsia="宋体" w:hAnsi="Times New Roman" w:cs="Times New Roman"/>
          <w:b/>
          <w:bCs/>
          <w:sz w:val="24"/>
          <w:szCs w:val="24"/>
        </w:rPr>
      </w:pPr>
      <w:r w:rsidRPr="002248B8">
        <w:rPr>
          <w:rFonts w:ascii="Times New Roman" w:eastAsia="宋体" w:hAnsi="Times New Roman" w:cs="Times New Roman"/>
          <w:b/>
          <w:bCs/>
          <w:sz w:val="24"/>
          <w:szCs w:val="24"/>
        </w:rPr>
        <w:t>Reading makes us change.</w:t>
      </w:r>
    </w:p>
    <w:p w:rsidR="002248B8" w:rsidRPr="002248B8" w:rsidRDefault="002248B8" w:rsidP="002248B8">
      <w:pPr>
        <w:spacing w:line="400" w:lineRule="exact"/>
        <w:jc w:val="center"/>
        <w:rPr>
          <w:rFonts w:ascii="Times New Roman" w:eastAsia="宋体" w:hAnsi="Times New Roman" w:cs="Times New Roman"/>
          <w:b/>
          <w:bCs/>
          <w:sz w:val="24"/>
          <w:szCs w:val="24"/>
        </w:rPr>
      </w:pPr>
    </w:p>
    <w:p w:rsidR="002248B8" w:rsidRPr="002248B8" w:rsidRDefault="002248B8" w:rsidP="002248B8">
      <w:pPr>
        <w:spacing w:line="400" w:lineRule="exact"/>
        <w:rPr>
          <w:rFonts w:ascii="Times New Roman" w:eastAsia="宋体" w:hAnsi="Times New Roman" w:cs="Times New Roman"/>
          <w:b/>
          <w:bCs/>
          <w:sz w:val="24"/>
          <w:szCs w:val="24"/>
        </w:rPr>
      </w:pPr>
      <w:r w:rsidRPr="002248B8">
        <w:rPr>
          <w:rFonts w:ascii="Times New Roman" w:eastAsia="宋体" w:hAnsi="Times New Roman" w:cs="Times New Roman"/>
          <w:b/>
          <w:bCs/>
          <w:sz w:val="24"/>
          <w:szCs w:val="24"/>
        </w:rPr>
        <w:t>Step1 Warming up and lead in.</w:t>
      </w:r>
    </w:p>
    <w:p w:rsidR="002248B8" w:rsidRPr="002248B8" w:rsidRDefault="002248B8"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sz w:val="24"/>
          <w:szCs w:val="24"/>
        </w:rPr>
        <w:lastRenderedPageBreak/>
        <w:t xml:space="preserve"> 1. Talk about what the students have read.</w:t>
      </w:r>
    </w:p>
    <w:p w:rsidR="002248B8" w:rsidRPr="002248B8" w:rsidRDefault="002248B8" w:rsidP="002248B8">
      <w:pPr>
        <w:spacing w:line="400" w:lineRule="exact"/>
        <w:ind w:firstLine="480"/>
        <w:rPr>
          <w:rFonts w:ascii="Times New Roman" w:eastAsia="宋体" w:hAnsi="Times New Roman" w:cs="Times New Roman"/>
          <w:sz w:val="24"/>
          <w:szCs w:val="24"/>
        </w:rPr>
      </w:pPr>
      <w:r w:rsidRPr="002248B8">
        <w:rPr>
          <w:rFonts w:ascii="Times New Roman" w:eastAsia="宋体" w:hAnsi="Times New Roman" w:cs="Times New Roman" w:hint="eastAsia"/>
          <w:sz w:val="24"/>
          <w:szCs w:val="24"/>
        </w:rPr>
        <w:t>Do you like reading?</w:t>
      </w:r>
    </w:p>
    <w:p w:rsidR="002248B8" w:rsidRPr="002248B8" w:rsidRDefault="002248B8" w:rsidP="002248B8">
      <w:pPr>
        <w:spacing w:line="400" w:lineRule="exact"/>
        <w:ind w:firstLine="480"/>
        <w:rPr>
          <w:rFonts w:ascii="Times New Roman" w:eastAsia="宋体" w:hAnsi="Times New Roman" w:cs="Times New Roman"/>
          <w:sz w:val="24"/>
          <w:szCs w:val="24"/>
        </w:rPr>
      </w:pPr>
      <w:r w:rsidRPr="002248B8">
        <w:rPr>
          <w:rFonts w:ascii="Times New Roman" w:eastAsia="宋体" w:hAnsi="Times New Roman" w:cs="Times New Roman"/>
          <w:sz w:val="24"/>
          <w:szCs w:val="24"/>
        </w:rPr>
        <w:t>Wh</w:t>
      </w:r>
      <w:r w:rsidRPr="002248B8">
        <w:rPr>
          <w:rFonts w:ascii="Times New Roman" w:eastAsia="宋体" w:hAnsi="Times New Roman" w:cs="Times New Roman" w:hint="eastAsia"/>
          <w:sz w:val="24"/>
          <w:szCs w:val="24"/>
        </w:rPr>
        <w:t>en</w:t>
      </w:r>
      <w:r w:rsidRPr="002248B8">
        <w:rPr>
          <w:rFonts w:ascii="Times New Roman" w:eastAsia="宋体" w:hAnsi="Times New Roman" w:cs="Times New Roman"/>
          <w:sz w:val="24"/>
          <w:szCs w:val="24"/>
        </w:rPr>
        <w:t xml:space="preserve"> </w:t>
      </w:r>
      <w:r w:rsidRPr="002248B8">
        <w:rPr>
          <w:rFonts w:ascii="Times New Roman" w:eastAsia="宋体" w:hAnsi="Times New Roman" w:cs="Times New Roman" w:hint="eastAsia"/>
          <w:sz w:val="24"/>
          <w:szCs w:val="24"/>
        </w:rPr>
        <w:t>did you start</w:t>
      </w:r>
      <w:r w:rsidRPr="002248B8">
        <w:rPr>
          <w:rFonts w:ascii="Times New Roman" w:eastAsia="宋体" w:hAnsi="Times New Roman" w:cs="Times New Roman"/>
          <w:sz w:val="24"/>
          <w:szCs w:val="24"/>
        </w:rPr>
        <w:t xml:space="preserve"> read</w:t>
      </w:r>
      <w:r w:rsidRPr="002248B8">
        <w:rPr>
          <w:rFonts w:ascii="Times New Roman" w:eastAsia="宋体" w:hAnsi="Times New Roman" w:cs="Times New Roman" w:hint="eastAsia"/>
          <w:sz w:val="24"/>
          <w:szCs w:val="24"/>
        </w:rPr>
        <w:t>ing</w:t>
      </w:r>
      <w:r w:rsidRPr="002248B8">
        <w:rPr>
          <w:rFonts w:ascii="Times New Roman" w:eastAsia="宋体" w:hAnsi="Times New Roman" w:cs="Times New Roman"/>
          <w:sz w:val="24"/>
          <w:szCs w:val="24"/>
        </w:rPr>
        <w:t xml:space="preserve">? </w:t>
      </w:r>
    </w:p>
    <w:p w:rsidR="002248B8" w:rsidRPr="002248B8" w:rsidRDefault="002248B8" w:rsidP="002248B8">
      <w:pPr>
        <w:spacing w:line="400" w:lineRule="exact"/>
        <w:ind w:firstLine="480"/>
        <w:rPr>
          <w:rFonts w:ascii="Times New Roman" w:eastAsia="宋体" w:hAnsi="Times New Roman" w:cs="Times New Roman"/>
          <w:sz w:val="24"/>
          <w:szCs w:val="24"/>
        </w:rPr>
      </w:pPr>
      <w:r w:rsidRPr="002248B8">
        <w:rPr>
          <w:rFonts w:ascii="Times New Roman" w:eastAsia="宋体" w:hAnsi="Times New Roman" w:cs="Times New Roman"/>
          <w:sz w:val="24"/>
          <w:szCs w:val="24"/>
        </w:rPr>
        <w:t>Why d</w:t>
      </w:r>
      <w:r w:rsidRPr="002248B8">
        <w:rPr>
          <w:rFonts w:ascii="Times New Roman" w:eastAsia="宋体" w:hAnsi="Times New Roman" w:cs="Times New Roman" w:hint="eastAsia"/>
          <w:sz w:val="24"/>
          <w:szCs w:val="24"/>
        </w:rPr>
        <w:t>o</w:t>
      </w:r>
      <w:r w:rsidRPr="002248B8">
        <w:rPr>
          <w:rFonts w:ascii="Times New Roman" w:eastAsia="宋体" w:hAnsi="Times New Roman" w:cs="Times New Roman"/>
          <w:sz w:val="24"/>
          <w:szCs w:val="24"/>
        </w:rPr>
        <w:t xml:space="preserve"> you </w:t>
      </w:r>
      <w:r w:rsidRPr="002248B8">
        <w:rPr>
          <w:rFonts w:ascii="Times New Roman" w:eastAsia="宋体" w:hAnsi="Times New Roman" w:cs="Times New Roman" w:hint="eastAsia"/>
          <w:sz w:val="24"/>
          <w:szCs w:val="24"/>
        </w:rPr>
        <w:t xml:space="preserve">like </w:t>
      </w:r>
      <w:r w:rsidRPr="002248B8">
        <w:rPr>
          <w:rFonts w:ascii="Times New Roman" w:eastAsia="宋体" w:hAnsi="Times New Roman" w:cs="Times New Roman"/>
          <w:sz w:val="24"/>
          <w:szCs w:val="24"/>
        </w:rPr>
        <w:t>read</w:t>
      </w:r>
      <w:r w:rsidRPr="002248B8">
        <w:rPr>
          <w:rFonts w:ascii="Times New Roman" w:eastAsia="宋体" w:hAnsi="Times New Roman" w:cs="Times New Roman" w:hint="eastAsia"/>
          <w:sz w:val="24"/>
          <w:szCs w:val="24"/>
        </w:rPr>
        <w:t>ing</w:t>
      </w:r>
      <w:r w:rsidRPr="002248B8">
        <w:rPr>
          <w:rFonts w:ascii="Times New Roman" w:eastAsia="宋体" w:hAnsi="Times New Roman" w:cs="Times New Roman"/>
          <w:sz w:val="24"/>
          <w:szCs w:val="24"/>
        </w:rPr>
        <w:t>?</w:t>
      </w:r>
    </w:p>
    <w:p w:rsidR="002248B8" w:rsidRPr="002248B8" w:rsidRDefault="002248B8"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sz w:val="24"/>
          <w:szCs w:val="24"/>
        </w:rPr>
        <w:t xml:space="preserve"> 2. The teacher introduces something she has read.</w:t>
      </w:r>
    </w:p>
    <w:p w:rsidR="002248B8" w:rsidRPr="002248B8" w:rsidRDefault="002248B8" w:rsidP="002248B8">
      <w:pPr>
        <w:spacing w:line="400" w:lineRule="exact"/>
        <w:rPr>
          <w:rFonts w:ascii="Times New Roman" w:eastAsia="宋体" w:hAnsi="Times New Roman" w:cs="Times New Roman"/>
          <w:b/>
          <w:bCs/>
          <w:sz w:val="24"/>
          <w:szCs w:val="24"/>
        </w:rPr>
      </w:pPr>
      <w:r w:rsidRPr="002248B8">
        <w:rPr>
          <w:rFonts w:ascii="Times New Roman" w:eastAsia="宋体" w:hAnsi="Times New Roman" w:cs="Times New Roman"/>
          <w:b/>
          <w:bCs/>
          <w:sz w:val="24"/>
          <w:szCs w:val="24"/>
        </w:rPr>
        <w:t>Step2 Reading</w:t>
      </w:r>
    </w:p>
    <w:p w:rsidR="002248B8" w:rsidRPr="002248B8" w:rsidRDefault="002248B8"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sz w:val="24"/>
          <w:szCs w:val="24"/>
        </w:rPr>
        <w:t>I.Read fast and find out</w:t>
      </w:r>
      <w:r w:rsidRPr="002248B8">
        <w:rPr>
          <w:rFonts w:ascii="Times New Roman" w:eastAsia="宋体" w:hAnsi="Times New Roman" w:cs="Times New Roman" w:hint="eastAsia"/>
          <w:sz w:val="24"/>
          <w:szCs w:val="24"/>
        </w:rPr>
        <w:t xml:space="preserve">: </w:t>
      </w:r>
      <w:r w:rsidRPr="002248B8">
        <w:rPr>
          <w:rFonts w:ascii="Times New Roman" w:eastAsia="宋体" w:hAnsi="Times New Roman" w:cs="Times New Roman"/>
          <w:sz w:val="24"/>
          <w:szCs w:val="24"/>
        </w:rPr>
        <w:t xml:space="preserve"> </w:t>
      </w:r>
    </w:p>
    <w:p w:rsidR="002248B8" w:rsidRPr="002248B8" w:rsidRDefault="002248B8"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sz w:val="24"/>
          <w:szCs w:val="24"/>
        </w:rPr>
        <w:t>1.How many points of goodness of reading are there according to this passage?</w:t>
      </w:r>
      <w:r w:rsidRPr="002248B8">
        <w:rPr>
          <w:rFonts w:ascii="Times New Roman" w:eastAsia="宋体" w:hAnsi="Times New Roman" w:cs="Times New Roman" w:hint="eastAsia"/>
          <w:sz w:val="24"/>
          <w:szCs w:val="24"/>
        </w:rPr>
        <w:t xml:space="preserve"> </w:t>
      </w:r>
      <w:r w:rsidRPr="002248B8">
        <w:rPr>
          <w:rFonts w:ascii="Times New Roman" w:eastAsia="宋体" w:hAnsi="Times New Roman" w:cs="Times New Roman"/>
          <w:sz w:val="24"/>
          <w:szCs w:val="24"/>
        </w:rPr>
        <w:t>What are they?</w:t>
      </w:r>
    </w:p>
    <w:p w:rsidR="002248B8" w:rsidRPr="002248B8" w:rsidRDefault="002248B8" w:rsidP="002248B8">
      <w:pPr>
        <w:spacing w:line="400" w:lineRule="exact"/>
        <w:rPr>
          <w:rFonts w:ascii="Times New Roman" w:eastAsia="宋体" w:hAnsi="Times New Roman" w:cs="Times New Roman"/>
          <w:sz w:val="24"/>
          <w:szCs w:val="24"/>
        </w:rPr>
      </w:pPr>
    </w:p>
    <w:p w:rsidR="002248B8" w:rsidRPr="002248B8" w:rsidRDefault="002248B8" w:rsidP="002248B8">
      <w:pPr>
        <w:spacing w:line="400" w:lineRule="exact"/>
        <w:jc w:val="center"/>
        <w:rPr>
          <w:rFonts w:ascii="Times New Roman" w:eastAsia="宋体" w:hAnsi="Times New Roman" w:cs="Times New Roman"/>
          <w:sz w:val="24"/>
          <w:szCs w:val="24"/>
        </w:rPr>
      </w:pPr>
      <w:r w:rsidRPr="002248B8">
        <w:rPr>
          <w:rFonts w:ascii="Times New Roman" w:eastAsia="宋体" w:hAnsi="Times New Roman" w:cs="Times New Roman"/>
          <w:sz w:val="24"/>
          <w:szCs w:val="24"/>
        </w:rPr>
        <w:t>Reading Makes a Full Man</w:t>
      </w:r>
    </w:p>
    <w:p w:rsidR="002248B8" w:rsidRPr="002248B8" w:rsidRDefault="002248B8" w:rsidP="002248B8">
      <w:pPr>
        <w:spacing w:line="400" w:lineRule="exact"/>
        <w:ind w:firstLine="480"/>
        <w:rPr>
          <w:rFonts w:ascii="Times New Roman" w:eastAsia="宋体" w:hAnsi="Times New Roman" w:cs="Times New Roman"/>
          <w:sz w:val="24"/>
          <w:szCs w:val="24"/>
        </w:rPr>
      </w:pPr>
      <w:r w:rsidRPr="002248B8">
        <w:rPr>
          <w:rFonts w:ascii="Times New Roman" w:eastAsia="宋体" w:hAnsi="Times New Roman" w:cs="Times New Roman"/>
          <w:sz w:val="24"/>
          <w:szCs w:val="24"/>
        </w:rPr>
        <w:t xml:space="preserve">“Reading makes a full man; conference a ready man; and writing an exact man.” said Francis Bacon, the famous English philosopher. It means that anyone who wants to be successful must keep on reading. </w:t>
      </w:r>
    </w:p>
    <w:p w:rsidR="002248B8" w:rsidRPr="002248B8" w:rsidRDefault="002248B8" w:rsidP="002248B8">
      <w:pPr>
        <w:spacing w:line="400" w:lineRule="exact"/>
        <w:ind w:firstLine="480"/>
        <w:rPr>
          <w:rFonts w:ascii="Times New Roman" w:eastAsia="宋体" w:hAnsi="Times New Roman" w:cs="Times New Roman"/>
          <w:sz w:val="24"/>
          <w:szCs w:val="24"/>
        </w:rPr>
      </w:pPr>
      <w:r w:rsidRPr="002248B8">
        <w:rPr>
          <w:rFonts w:ascii="Times New Roman" w:eastAsia="宋体" w:hAnsi="Times New Roman" w:cs="Times New Roman"/>
          <w:sz w:val="24"/>
          <w:szCs w:val="24"/>
        </w:rPr>
        <w:t>For my part, reading helps a person to live life to the fullest. Of course, the goodness brought by reading is definitely not confined to (</w:t>
      </w:r>
      <w:r w:rsidRPr="002248B8">
        <w:rPr>
          <w:rFonts w:ascii="Times New Roman" w:eastAsia="宋体" w:hAnsi="Times New Roman" w:cs="Times New Roman" w:hint="eastAsia"/>
          <w:sz w:val="24"/>
          <w:szCs w:val="24"/>
        </w:rPr>
        <w:t>限于</w:t>
      </w:r>
      <w:r w:rsidRPr="002248B8">
        <w:rPr>
          <w:rFonts w:ascii="Times New Roman" w:eastAsia="宋体" w:hAnsi="Times New Roman" w:cs="Times New Roman"/>
          <w:sz w:val="24"/>
          <w:szCs w:val="24"/>
        </w:rPr>
        <w:t>)this only.</w:t>
      </w:r>
    </w:p>
    <w:p w:rsidR="002248B8" w:rsidRPr="002248B8" w:rsidRDefault="002248B8"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sz w:val="24"/>
          <w:szCs w:val="24"/>
        </w:rPr>
        <w:t xml:space="preserve">    First, reading completes a person by enriching one's mind. In the long process of reading, one can get all </w:t>
      </w:r>
      <w:r w:rsidRPr="002248B8">
        <w:rPr>
          <w:rFonts w:ascii="Times New Roman" w:eastAsia="宋体" w:hAnsi="Times New Roman" w:cs="Times New Roman"/>
          <w:sz w:val="24"/>
          <w:szCs w:val="24"/>
          <w:u w:val="single"/>
        </w:rPr>
        <w:t>the spiritual nourishment</w:t>
      </w:r>
      <w:r w:rsidRPr="002248B8">
        <w:rPr>
          <w:rFonts w:ascii="Times New Roman" w:eastAsia="宋体" w:hAnsi="Times New Roman" w:cs="Times New Roman"/>
          <w:sz w:val="24"/>
          <w:szCs w:val="24"/>
        </w:rPr>
        <w:t xml:space="preserve"> that he wants in order to further improve himself. </w:t>
      </w:r>
    </w:p>
    <w:p w:rsidR="002248B8" w:rsidRPr="002248B8" w:rsidRDefault="002248B8"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sz w:val="24"/>
          <w:szCs w:val="24"/>
        </w:rPr>
        <w:t xml:space="preserve">    Furthermore, reading can shape a person's value. By reading various articles and novels, day after day, one’s outlook on life will be influenced a lot. </w:t>
      </w:r>
    </w:p>
    <w:p w:rsidR="002248B8" w:rsidRPr="002248B8" w:rsidRDefault="002248B8"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sz w:val="24"/>
          <w:szCs w:val="24"/>
        </w:rPr>
        <w:t xml:space="preserve">    Moreover, reading helps to develop a quiet temperament(</w:t>
      </w:r>
      <w:r w:rsidRPr="002248B8">
        <w:rPr>
          <w:rFonts w:ascii="Times New Roman" w:eastAsia="宋体" w:hAnsi="Times New Roman" w:cs="Times New Roman" w:hint="eastAsia"/>
          <w:sz w:val="24"/>
          <w:szCs w:val="24"/>
        </w:rPr>
        <w:t>气质</w:t>
      </w:r>
      <w:r w:rsidRPr="002248B8">
        <w:rPr>
          <w:rFonts w:ascii="Times New Roman" w:eastAsia="宋体" w:hAnsi="Times New Roman" w:cs="Times New Roman"/>
          <w:sz w:val="24"/>
          <w:szCs w:val="24"/>
        </w:rPr>
        <w:t xml:space="preserve">) and a peaceful state of mind. Without reading, a person can hardly keep to himself for the influences of the noisy surroundings; when one is reading a book </w:t>
      </w:r>
      <w:r w:rsidRPr="002248B8">
        <w:rPr>
          <w:rFonts w:ascii="Times New Roman" w:eastAsia="宋体" w:hAnsi="Times New Roman" w:cs="Times New Roman"/>
          <w:sz w:val="24"/>
          <w:szCs w:val="24"/>
          <w:u w:val="single"/>
        </w:rPr>
        <w:t>attentively</w:t>
      </w:r>
      <w:r w:rsidRPr="002248B8">
        <w:rPr>
          <w:rFonts w:ascii="Times New Roman" w:eastAsia="宋体" w:hAnsi="Times New Roman" w:cs="Times New Roman"/>
          <w:sz w:val="24"/>
          <w:szCs w:val="24"/>
        </w:rPr>
        <w:t xml:space="preserve">, he is paying attention to the only thing. </w:t>
      </w:r>
    </w:p>
    <w:p w:rsidR="002248B8" w:rsidRPr="002248B8" w:rsidRDefault="002248B8"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sz w:val="24"/>
          <w:szCs w:val="24"/>
        </w:rPr>
        <w:t xml:space="preserve">    To sum up, reading has a great influence on one's school life and everyday life. Reading helps a person in many ways to improve oneself. It helps to change a person gradually and completely in thoughts and habits, and ________________________________________. Reading gives people a fruitful and colorful life in which one becomes better equipped and more human. </w:t>
      </w:r>
    </w:p>
    <w:p w:rsidR="002248B8" w:rsidRPr="002248B8" w:rsidRDefault="002248B8" w:rsidP="002248B8">
      <w:pPr>
        <w:spacing w:line="400" w:lineRule="exact"/>
        <w:rPr>
          <w:rFonts w:ascii="Times New Roman" w:eastAsia="宋体" w:hAnsi="Times New Roman" w:cs="Times New Roman"/>
          <w:sz w:val="24"/>
          <w:szCs w:val="24"/>
        </w:rPr>
      </w:pPr>
    </w:p>
    <w:p w:rsidR="002248B8" w:rsidRPr="002248B8" w:rsidRDefault="002248B8"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sz w:val="24"/>
          <w:szCs w:val="24"/>
        </w:rPr>
        <w:t>II. Read carefully and solve the following problems.</w:t>
      </w:r>
    </w:p>
    <w:p w:rsidR="002248B8" w:rsidRPr="002248B8" w:rsidRDefault="002248B8"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sz w:val="24"/>
          <w:szCs w:val="24"/>
        </w:rPr>
        <w:t>2. Which may be “the spiritual nourish</w:t>
      </w:r>
      <w:r w:rsidRPr="002248B8">
        <w:rPr>
          <w:rFonts w:ascii="Times New Roman" w:eastAsia="宋体" w:hAnsi="Times New Roman" w:cs="Times New Roman" w:hint="eastAsia"/>
          <w:sz w:val="24"/>
          <w:szCs w:val="24"/>
        </w:rPr>
        <w:t>m</w:t>
      </w:r>
      <w:r w:rsidRPr="002248B8">
        <w:rPr>
          <w:rFonts w:ascii="Times New Roman" w:eastAsia="宋体" w:hAnsi="Times New Roman" w:cs="Times New Roman"/>
          <w:sz w:val="24"/>
          <w:szCs w:val="24"/>
        </w:rPr>
        <w:t>ent” according to Paragraph 3?</w:t>
      </w:r>
    </w:p>
    <w:p w:rsidR="002248B8" w:rsidRPr="002248B8" w:rsidRDefault="002248B8"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sz w:val="24"/>
          <w:szCs w:val="24"/>
        </w:rPr>
        <w:t xml:space="preserve">  A. Things that you can buy with money         B. Things that you can get from </w:t>
      </w:r>
      <w:r w:rsidRPr="002248B8">
        <w:rPr>
          <w:rFonts w:ascii="Times New Roman" w:eastAsia="宋体" w:hAnsi="Times New Roman" w:cs="Times New Roman"/>
          <w:sz w:val="24"/>
          <w:szCs w:val="24"/>
        </w:rPr>
        <w:lastRenderedPageBreak/>
        <w:t>books</w:t>
      </w:r>
    </w:p>
    <w:p w:rsidR="002248B8" w:rsidRPr="002248B8" w:rsidRDefault="002248B8"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sz w:val="24"/>
          <w:szCs w:val="24"/>
        </w:rPr>
        <w:t xml:space="preserve">  C. Things that you can get from food</w:t>
      </w:r>
    </w:p>
    <w:p w:rsidR="002248B8" w:rsidRPr="002248B8" w:rsidRDefault="002248B8"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sz w:val="24"/>
          <w:szCs w:val="24"/>
        </w:rPr>
        <w:t>3. What’s the meaning of the underlined word “attentively” in Paragraph 5?</w:t>
      </w:r>
    </w:p>
    <w:p w:rsidR="002248B8" w:rsidRPr="002248B8" w:rsidRDefault="002248B8"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sz w:val="24"/>
          <w:szCs w:val="24"/>
        </w:rPr>
        <w:t xml:space="preserve">  A. Slowly.       B. With attention.      C. Quietly.      D. Interestedly</w:t>
      </w:r>
    </w:p>
    <w:p w:rsidR="002248B8" w:rsidRPr="002248B8" w:rsidRDefault="002248B8"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sz w:val="24"/>
          <w:szCs w:val="24"/>
        </w:rPr>
        <w:t>4. Which one can be put into the blank</w:t>
      </w:r>
      <w:r w:rsidRPr="002248B8">
        <w:rPr>
          <w:rFonts w:ascii="Times New Roman" w:eastAsia="宋体" w:hAnsi="Times New Roman" w:cs="Times New Roman" w:hint="eastAsia"/>
          <w:sz w:val="24"/>
          <w:szCs w:val="24"/>
        </w:rPr>
        <w:t xml:space="preserve"> in Paragraph 6</w:t>
      </w:r>
      <w:r w:rsidRPr="002248B8">
        <w:rPr>
          <w:rFonts w:ascii="Times New Roman" w:eastAsia="宋体" w:hAnsi="Times New Roman" w:cs="Times New Roman"/>
          <w:sz w:val="24"/>
          <w:szCs w:val="24"/>
        </w:rPr>
        <w:t>?</w:t>
      </w:r>
    </w:p>
    <w:p w:rsidR="002248B8" w:rsidRPr="002248B8" w:rsidRDefault="002248B8"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sz w:val="24"/>
          <w:szCs w:val="24"/>
        </w:rPr>
        <w:t xml:space="preserve">  A. it helps to change one’s habits</w:t>
      </w:r>
    </w:p>
    <w:p w:rsidR="002248B8" w:rsidRPr="002248B8" w:rsidRDefault="002248B8"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sz w:val="24"/>
          <w:szCs w:val="24"/>
        </w:rPr>
        <w:t xml:space="preserve">  B. it helps t</w:t>
      </w:r>
      <w:r w:rsidRPr="002248B8">
        <w:rPr>
          <w:rFonts w:ascii="Times New Roman" w:eastAsia="宋体" w:hAnsi="Times New Roman" w:cs="Times New Roman" w:hint="eastAsia"/>
          <w:sz w:val="24"/>
          <w:szCs w:val="24"/>
        </w:rPr>
        <w:t xml:space="preserve">o </w:t>
      </w:r>
      <w:r w:rsidRPr="002248B8">
        <w:rPr>
          <w:rFonts w:ascii="Times New Roman" w:eastAsia="宋体" w:hAnsi="Times New Roman" w:cs="Times New Roman"/>
          <w:sz w:val="24"/>
          <w:szCs w:val="24"/>
        </w:rPr>
        <w:t>change one’s lifestyle</w:t>
      </w:r>
    </w:p>
    <w:p w:rsidR="002248B8" w:rsidRPr="002248B8" w:rsidRDefault="002248B8"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sz w:val="24"/>
          <w:szCs w:val="24"/>
        </w:rPr>
        <w:t xml:space="preserve">  C. it makes one a good person</w:t>
      </w:r>
    </w:p>
    <w:p w:rsidR="002248B8" w:rsidRPr="002248B8" w:rsidRDefault="002248B8"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sz w:val="24"/>
          <w:szCs w:val="24"/>
        </w:rPr>
        <w:t xml:space="preserve">  D. it makes a person real and full</w:t>
      </w:r>
    </w:p>
    <w:p w:rsidR="002248B8" w:rsidRPr="002248B8" w:rsidRDefault="002248B8"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sz w:val="24"/>
          <w:szCs w:val="24"/>
        </w:rPr>
        <w:t>III. Find some useful expressions in the passage.</w:t>
      </w:r>
    </w:p>
    <w:p w:rsidR="002248B8" w:rsidRPr="002248B8" w:rsidRDefault="002248B8" w:rsidP="002248B8">
      <w:pPr>
        <w:spacing w:line="400" w:lineRule="exact"/>
        <w:rPr>
          <w:rFonts w:ascii="Times New Roman" w:eastAsia="宋体" w:hAnsi="Times New Roman" w:cs="Times New Roman"/>
          <w:sz w:val="24"/>
          <w:szCs w:val="24"/>
        </w:rPr>
      </w:pPr>
    </w:p>
    <w:p w:rsidR="002248B8" w:rsidRPr="002248B8" w:rsidRDefault="002248B8" w:rsidP="002248B8">
      <w:pPr>
        <w:spacing w:line="400" w:lineRule="exact"/>
        <w:rPr>
          <w:rFonts w:ascii="Times New Roman" w:eastAsia="宋体" w:hAnsi="Times New Roman" w:cs="Times New Roman"/>
          <w:b/>
          <w:bCs/>
          <w:sz w:val="24"/>
          <w:szCs w:val="24"/>
        </w:rPr>
      </w:pPr>
      <w:r w:rsidRPr="002248B8">
        <w:rPr>
          <w:rFonts w:ascii="Times New Roman" w:eastAsia="宋体" w:hAnsi="Times New Roman" w:cs="Times New Roman"/>
          <w:b/>
          <w:bCs/>
          <w:sz w:val="24"/>
          <w:szCs w:val="24"/>
        </w:rPr>
        <w:t xml:space="preserve">Step3 Discussion </w:t>
      </w:r>
    </w:p>
    <w:p w:rsidR="002248B8" w:rsidRPr="002248B8" w:rsidRDefault="002248B8"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sz w:val="24"/>
          <w:szCs w:val="24"/>
        </w:rPr>
        <w:t xml:space="preserve"> T: R</w:t>
      </w:r>
      <w:r w:rsidRPr="002248B8">
        <w:rPr>
          <w:rFonts w:ascii="Times New Roman" w:eastAsia="宋体" w:hAnsi="Times New Roman" w:cs="Times New Roman" w:hint="eastAsia"/>
          <w:sz w:val="24"/>
          <w:szCs w:val="24"/>
        </w:rPr>
        <w:t xml:space="preserve">eading </w:t>
      </w:r>
      <w:r w:rsidRPr="002248B8">
        <w:rPr>
          <w:rFonts w:ascii="Times New Roman" w:eastAsia="宋体" w:hAnsi="Times New Roman" w:cs="Times New Roman"/>
          <w:sz w:val="24"/>
          <w:szCs w:val="24"/>
        </w:rPr>
        <w:t xml:space="preserve">is very important and useful. It can change us in many ways. And it has a lot of </w:t>
      </w:r>
    </w:p>
    <w:p w:rsidR="002248B8" w:rsidRPr="002248B8" w:rsidRDefault="002248B8"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hint="eastAsia"/>
          <w:sz w:val="24"/>
          <w:szCs w:val="24"/>
        </w:rPr>
        <w:t xml:space="preserve">   </w:t>
      </w:r>
      <w:r w:rsidRPr="002248B8">
        <w:rPr>
          <w:rFonts w:ascii="Times New Roman" w:eastAsia="宋体" w:hAnsi="Times New Roman" w:cs="Times New Roman"/>
          <w:sz w:val="24"/>
          <w:szCs w:val="24"/>
        </w:rPr>
        <w:t xml:space="preserve">advantages. Besides what we have learnt in the passage, what other advantages does reading </w:t>
      </w:r>
    </w:p>
    <w:p w:rsidR="002248B8" w:rsidRPr="002248B8" w:rsidRDefault="002248B8"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hint="eastAsia"/>
          <w:sz w:val="24"/>
          <w:szCs w:val="24"/>
        </w:rPr>
        <w:t xml:space="preserve">   </w:t>
      </w:r>
      <w:r w:rsidRPr="002248B8">
        <w:rPr>
          <w:rFonts w:ascii="Times New Roman" w:eastAsia="宋体" w:hAnsi="Times New Roman" w:cs="Times New Roman"/>
          <w:sz w:val="24"/>
          <w:szCs w:val="24"/>
        </w:rPr>
        <w:t xml:space="preserve">bring to us? Discuss it in groups and make a report. </w:t>
      </w:r>
    </w:p>
    <w:p w:rsidR="002248B8" w:rsidRPr="002248B8" w:rsidRDefault="002248B8" w:rsidP="002248B8">
      <w:pPr>
        <w:spacing w:line="400" w:lineRule="exact"/>
        <w:ind w:firstLine="480"/>
        <w:rPr>
          <w:rFonts w:ascii="Times New Roman" w:eastAsia="宋体" w:hAnsi="Times New Roman" w:cs="Times New Roman"/>
          <w:sz w:val="24"/>
          <w:szCs w:val="24"/>
        </w:rPr>
      </w:pPr>
      <w:r w:rsidRPr="002248B8">
        <w:rPr>
          <w:rFonts w:ascii="Times New Roman" w:eastAsia="宋体" w:hAnsi="Times New Roman" w:cs="Times New Roman"/>
          <w:sz w:val="24"/>
          <w:szCs w:val="24"/>
        </w:rPr>
        <w:t>We think reading</w:t>
      </w:r>
      <w:r w:rsidRPr="002248B8">
        <w:rPr>
          <w:rFonts w:ascii="Times New Roman" w:eastAsia="宋体" w:hAnsi="Times New Roman" w:cs="Times New Roman" w:hint="eastAsia"/>
          <w:sz w:val="24"/>
          <w:szCs w:val="24"/>
        </w:rPr>
        <w:t>_</w:t>
      </w:r>
      <w:r w:rsidRPr="002248B8">
        <w:rPr>
          <w:rFonts w:ascii="Times New Roman" w:eastAsia="宋体" w:hAnsi="Times New Roman" w:cs="Times New Roman"/>
          <w:sz w:val="24"/>
          <w:szCs w:val="24"/>
        </w:rPr>
        <w:t>__________________________________________________</w:t>
      </w:r>
    </w:p>
    <w:p w:rsidR="002248B8" w:rsidRPr="002248B8" w:rsidRDefault="002248B8"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hint="eastAsia"/>
          <w:sz w:val="24"/>
          <w:szCs w:val="24"/>
        </w:rPr>
        <w:t>_</w:t>
      </w:r>
      <w:r w:rsidRPr="002248B8">
        <w:rPr>
          <w:rFonts w:ascii="Times New Roman" w:eastAsia="宋体"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248B8">
        <w:rPr>
          <w:rFonts w:ascii="Times New Roman" w:eastAsia="宋体" w:hAnsi="Times New Roman" w:cs="Times New Roman" w:hint="eastAsia"/>
          <w:sz w:val="24"/>
          <w:szCs w:val="24"/>
        </w:rPr>
        <w:t>_</w:t>
      </w:r>
      <w:r w:rsidRPr="002248B8">
        <w:rPr>
          <w:rFonts w:ascii="Times New Roman" w:eastAsia="宋体" w:hAnsi="Times New Roman" w:cs="Times New Roman"/>
          <w:sz w:val="24"/>
          <w:szCs w:val="24"/>
        </w:rPr>
        <w:t>___</w:t>
      </w:r>
    </w:p>
    <w:p w:rsidR="002248B8" w:rsidRPr="002248B8" w:rsidRDefault="002248B8" w:rsidP="002248B8">
      <w:pPr>
        <w:spacing w:line="400" w:lineRule="exact"/>
        <w:rPr>
          <w:rFonts w:ascii="Times New Roman" w:eastAsia="宋体" w:hAnsi="Times New Roman" w:cs="Times New Roman"/>
          <w:b/>
          <w:bCs/>
          <w:sz w:val="24"/>
          <w:szCs w:val="24"/>
        </w:rPr>
      </w:pPr>
      <w:r w:rsidRPr="002248B8">
        <w:rPr>
          <w:rFonts w:ascii="Times New Roman" w:eastAsia="宋体" w:hAnsi="Times New Roman" w:cs="Times New Roman"/>
          <w:b/>
          <w:bCs/>
          <w:sz w:val="24"/>
          <w:szCs w:val="24"/>
        </w:rPr>
        <w:t>Step4 Writing</w:t>
      </w:r>
    </w:p>
    <w:p w:rsidR="002248B8" w:rsidRPr="002248B8" w:rsidRDefault="002248B8" w:rsidP="002248B8">
      <w:pPr>
        <w:numPr>
          <w:ilvl w:val="0"/>
          <w:numId w:val="8"/>
        </w:numPr>
        <w:spacing w:line="400" w:lineRule="exact"/>
        <w:rPr>
          <w:rFonts w:ascii="Times New Roman" w:eastAsia="宋体" w:hAnsi="Times New Roman" w:cs="Times New Roman"/>
          <w:sz w:val="24"/>
          <w:szCs w:val="24"/>
        </w:rPr>
      </w:pPr>
      <w:r w:rsidRPr="002248B8">
        <w:rPr>
          <w:rFonts w:ascii="Times New Roman" w:eastAsia="宋体" w:hAnsi="Times New Roman" w:cs="Times New Roman"/>
          <w:sz w:val="24"/>
          <w:szCs w:val="24"/>
        </w:rPr>
        <w:t xml:space="preserve">T: As we all know, reading is of great importance to everyone. And it brings us a lot of goodness. It’s true that reading makes us change. I believe it has always been a great idea to take notes while reading and write something after reading. Now it’s your turn to be a writer. </w:t>
      </w:r>
    </w:p>
    <w:p w:rsidR="002248B8" w:rsidRPr="002248B8" w:rsidRDefault="002248B8"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sz w:val="24"/>
          <w:szCs w:val="24"/>
        </w:rPr>
        <w:t>.   Write a composition with the title of “ Reading makes me ______”.</w:t>
      </w:r>
    </w:p>
    <w:p w:rsidR="002248B8" w:rsidRPr="002248B8" w:rsidRDefault="002248B8" w:rsidP="002248B8">
      <w:pPr>
        <w:spacing w:line="400" w:lineRule="exact"/>
        <w:jc w:val="center"/>
        <w:rPr>
          <w:rFonts w:ascii="Times New Roman" w:eastAsia="宋体" w:hAnsi="Times New Roman" w:cs="Times New Roman"/>
          <w:sz w:val="24"/>
          <w:szCs w:val="24"/>
        </w:rPr>
      </w:pPr>
      <w:r w:rsidRPr="002248B8">
        <w:rPr>
          <w:rFonts w:ascii="Times New Roman" w:eastAsia="宋体" w:hAnsi="Times New Roman" w:cs="Times New Roman"/>
          <w:sz w:val="24"/>
          <w:szCs w:val="24"/>
        </w:rPr>
        <w:t>Reading makes me _______</w:t>
      </w:r>
    </w:p>
    <w:p w:rsidR="002248B8" w:rsidRPr="002248B8" w:rsidRDefault="002248B8"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sz w:val="24"/>
          <w:szCs w:val="24"/>
        </w:rPr>
        <w:t>As the saying goes “Reading makes a full man”. For my part, reading makes me...</w:t>
      </w:r>
    </w:p>
    <w:p w:rsidR="002248B8" w:rsidRPr="002248B8" w:rsidRDefault="002248B8"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248B8">
        <w:rPr>
          <w:rFonts w:ascii="Times New Roman" w:eastAsia="宋体"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48B8" w:rsidRPr="002248B8" w:rsidRDefault="002248B8"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sz w:val="24"/>
          <w:szCs w:val="24"/>
        </w:rPr>
        <w:t>2. Check the composition each other.</w:t>
      </w:r>
    </w:p>
    <w:p w:rsidR="002248B8" w:rsidRPr="002248B8" w:rsidRDefault="002248B8" w:rsidP="002248B8">
      <w:pPr>
        <w:spacing w:line="400" w:lineRule="exact"/>
        <w:rPr>
          <w:rFonts w:ascii="Times New Roman" w:eastAsia="宋体" w:hAnsi="Times New Roman" w:cs="Times New Roman"/>
          <w:sz w:val="24"/>
          <w:szCs w:val="24"/>
        </w:rPr>
      </w:pPr>
      <w:r w:rsidRPr="002248B8">
        <w:rPr>
          <w:rFonts w:ascii="Times New Roman" w:eastAsia="宋体" w:hAnsi="Times New Roman" w:cs="Times New Roman"/>
          <w:sz w:val="24"/>
          <w:szCs w:val="24"/>
        </w:rPr>
        <w:t>3. Ask several students to read their compositions.</w:t>
      </w:r>
    </w:p>
    <w:p w:rsidR="002248B8" w:rsidRPr="002248B8" w:rsidRDefault="002248B8" w:rsidP="002248B8">
      <w:pPr>
        <w:spacing w:line="400" w:lineRule="exact"/>
        <w:rPr>
          <w:rFonts w:ascii="Times New Roman" w:eastAsia="宋体" w:hAnsi="Times New Roman" w:cs="Times New Roman"/>
          <w:b/>
          <w:bCs/>
          <w:sz w:val="24"/>
          <w:szCs w:val="24"/>
        </w:rPr>
      </w:pPr>
      <w:r w:rsidRPr="002248B8">
        <w:rPr>
          <w:rFonts w:ascii="Times New Roman" w:eastAsia="宋体" w:hAnsi="Times New Roman" w:cs="Times New Roman"/>
          <w:b/>
          <w:bCs/>
          <w:sz w:val="24"/>
          <w:szCs w:val="24"/>
        </w:rPr>
        <w:t>Step5 Homework</w:t>
      </w:r>
    </w:p>
    <w:p w:rsidR="002248B8" w:rsidRPr="002248B8" w:rsidRDefault="002248B8" w:rsidP="002248B8">
      <w:pPr>
        <w:numPr>
          <w:ilvl w:val="0"/>
          <w:numId w:val="9"/>
        </w:numPr>
        <w:spacing w:line="400" w:lineRule="exact"/>
        <w:rPr>
          <w:rFonts w:ascii="Times New Roman" w:eastAsia="宋体" w:hAnsi="Times New Roman" w:cs="Times New Roman"/>
          <w:sz w:val="24"/>
          <w:szCs w:val="24"/>
        </w:rPr>
      </w:pPr>
      <w:r w:rsidRPr="002248B8">
        <w:rPr>
          <w:rFonts w:ascii="Times New Roman" w:eastAsia="宋体" w:hAnsi="Times New Roman" w:cs="Times New Roman"/>
          <w:sz w:val="24"/>
          <w:szCs w:val="24"/>
        </w:rPr>
        <w:t>Complete the composition and check it with partners.</w:t>
      </w:r>
    </w:p>
    <w:p w:rsidR="002248B8" w:rsidRPr="002248B8" w:rsidRDefault="002248B8" w:rsidP="002248B8">
      <w:pPr>
        <w:numPr>
          <w:ilvl w:val="0"/>
          <w:numId w:val="9"/>
        </w:numPr>
        <w:spacing w:line="400" w:lineRule="exact"/>
        <w:rPr>
          <w:rFonts w:ascii="Times New Roman" w:eastAsia="宋体" w:hAnsi="Times New Roman" w:cs="Times New Roman"/>
          <w:sz w:val="24"/>
          <w:szCs w:val="24"/>
        </w:rPr>
      </w:pPr>
      <w:r w:rsidRPr="002248B8">
        <w:rPr>
          <w:rFonts w:ascii="Times New Roman" w:eastAsia="宋体" w:hAnsi="Times New Roman" w:cs="Times New Roman"/>
          <w:sz w:val="24"/>
          <w:szCs w:val="24"/>
        </w:rPr>
        <w:t>Search for more sayings on reading.</w:t>
      </w:r>
    </w:p>
    <w:p w:rsidR="002248B8" w:rsidRPr="002248B8" w:rsidRDefault="002248B8" w:rsidP="002248B8">
      <w:pPr>
        <w:numPr>
          <w:ilvl w:val="0"/>
          <w:numId w:val="9"/>
        </w:numPr>
        <w:spacing w:line="400" w:lineRule="exact"/>
        <w:rPr>
          <w:rFonts w:ascii="helvetica neue" w:eastAsia="宋体" w:hAnsi="helvetica neue" w:cs="helvetica neue"/>
          <w:color w:val="006200"/>
          <w:kern w:val="0"/>
          <w:sz w:val="24"/>
          <w:szCs w:val="24"/>
          <w:shd w:val="clear" w:color="auto" w:fill="FFFFFF"/>
        </w:rPr>
      </w:pPr>
      <w:r w:rsidRPr="002248B8">
        <w:rPr>
          <w:rFonts w:ascii="Times New Roman" w:eastAsia="宋体" w:hAnsi="Times New Roman" w:cs="Times New Roman"/>
          <w:sz w:val="24"/>
          <w:szCs w:val="24"/>
        </w:rPr>
        <w:t>Do more reading in the spare time.</w:t>
      </w:r>
    </w:p>
    <w:p w:rsidR="008A5C54" w:rsidRPr="008A5C54" w:rsidRDefault="008A5C54" w:rsidP="008A5C54">
      <w:pPr>
        <w:spacing w:line="400" w:lineRule="exact"/>
        <w:rPr>
          <w:sz w:val="24"/>
          <w:szCs w:val="24"/>
        </w:rPr>
      </w:pPr>
    </w:p>
    <w:sectPr w:rsidR="008A5C54" w:rsidRPr="008A5C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B31" w:rsidRDefault="00191B31" w:rsidP="00267D8B">
      <w:r>
        <w:separator/>
      </w:r>
    </w:p>
  </w:endnote>
  <w:endnote w:type="continuationSeparator" w:id="0">
    <w:p w:rsidR="00191B31" w:rsidRDefault="00191B31" w:rsidP="00267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helvetica neue">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B31" w:rsidRDefault="00191B31" w:rsidP="00267D8B">
      <w:r>
        <w:separator/>
      </w:r>
    </w:p>
  </w:footnote>
  <w:footnote w:type="continuationSeparator" w:id="0">
    <w:p w:rsidR="00191B31" w:rsidRDefault="00191B31" w:rsidP="00267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2F80"/>
    <w:multiLevelType w:val="multilevel"/>
    <w:tmpl w:val="02DB2F80"/>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A80712B"/>
    <w:multiLevelType w:val="multilevel"/>
    <w:tmpl w:val="0A80712B"/>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192A034F"/>
    <w:multiLevelType w:val="multilevel"/>
    <w:tmpl w:val="192A034F"/>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2CFF00D4"/>
    <w:multiLevelType w:val="multilevel"/>
    <w:tmpl w:val="2CFF00D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7973DF9"/>
    <w:multiLevelType w:val="multilevel"/>
    <w:tmpl w:val="47973DF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B7178AE"/>
    <w:multiLevelType w:val="multilevel"/>
    <w:tmpl w:val="4B7178AE"/>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58E651FA"/>
    <w:multiLevelType w:val="singleLevel"/>
    <w:tmpl w:val="58E651FA"/>
    <w:lvl w:ilvl="0">
      <w:start w:val="8"/>
      <w:numFmt w:val="chineseCounting"/>
      <w:suff w:val="nothing"/>
      <w:lvlText w:val="%1、"/>
      <w:lvlJc w:val="left"/>
    </w:lvl>
  </w:abstractNum>
  <w:abstractNum w:abstractNumId="7">
    <w:nsid w:val="5905ADAE"/>
    <w:multiLevelType w:val="singleLevel"/>
    <w:tmpl w:val="5905ADAE"/>
    <w:lvl w:ilvl="0">
      <w:start w:val="1"/>
      <w:numFmt w:val="decimal"/>
      <w:suff w:val="space"/>
      <w:lvlText w:val="%1."/>
      <w:lvlJc w:val="left"/>
      <w:rPr>
        <w:rFonts w:cs="Times New Roman"/>
      </w:rPr>
    </w:lvl>
  </w:abstractNum>
  <w:abstractNum w:abstractNumId="8">
    <w:nsid w:val="70C92E96"/>
    <w:multiLevelType w:val="multilevel"/>
    <w:tmpl w:val="70C92E96"/>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4"/>
  </w:num>
  <w:num w:numId="2">
    <w:abstractNumId w:val="1"/>
  </w:num>
  <w:num w:numId="3">
    <w:abstractNumId w:val="5"/>
  </w:num>
  <w:num w:numId="4">
    <w:abstractNumId w:val="2"/>
  </w:num>
  <w:num w:numId="5">
    <w:abstractNumId w:val="8"/>
  </w:num>
  <w:num w:numId="6">
    <w:abstractNumId w:val="0"/>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685"/>
    <w:rsid w:val="0006743B"/>
    <w:rsid w:val="0011632E"/>
    <w:rsid w:val="001549E7"/>
    <w:rsid w:val="00184C03"/>
    <w:rsid w:val="00185C1B"/>
    <w:rsid w:val="00191B31"/>
    <w:rsid w:val="002248B8"/>
    <w:rsid w:val="00267D8B"/>
    <w:rsid w:val="002E6372"/>
    <w:rsid w:val="00333B6D"/>
    <w:rsid w:val="0033646D"/>
    <w:rsid w:val="00357C7E"/>
    <w:rsid w:val="00420168"/>
    <w:rsid w:val="00477F4F"/>
    <w:rsid w:val="004F3B94"/>
    <w:rsid w:val="004F5480"/>
    <w:rsid w:val="005F6C7A"/>
    <w:rsid w:val="00691B09"/>
    <w:rsid w:val="006A3804"/>
    <w:rsid w:val="007E23B7"/>
    <w:rsid w:val="008A5C54"/>
    <w:rsid w:val="009C6EA9"/>
    <w:rsid w:val="00B06F50"/>
    <w:rsid w:val="00BB1186"/>
    <w:rsid w:val="00BE570B"/>
    <w:rsid w:val="00BE6630"/>
    <w:rsid w:val="00BF115C"/>
    <w:rsid w:val="00BF499D"/>
    <w:rsid w:val="00CB07E5"/>
    <w:rsid w:val="00D323A6"/>
    <w:rsid w:val="00DC1685"/>
    <w:rsid w:val="00ED7A92"/>
    <w:rsid w:val="00EE516D"/>
    <w:rsid w:val="00F20362"/>
    <w:rsid w:val="00F30C2B"/>
    <w:rsid w:val="00FD2597"/>
    <w:rsid w:val="00FF3310"/>
    <w:rsid w:val="4A420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cs="等线"/>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99"/>
    <w:qFormat/>
    <w:pPr>
      <w:ind w:firstLineChars="200" w:firstLine="420"/>
    </w:pPr>
  </w:style>
  <w:style w:type="paragraph" w:styleId="a3">
    <w:name w:val="header"/>
    <w:basedOn w:val="a"/>
    <w:link w:val="Char"/>
    <w:uiPriority w:val="99"/>
    <w:unhideWhenUsed/>
    <w:rsid w:val="00267D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7D8B"/>
    <w:rPr>
      <w:rFonts w:ascii="等线" w:eastAsia="等线" w:hAnsi="等线" w:cs="等线"/>
      <w:kern w:val="2"/>
      <w:sz w:val="18"/>
      <w:szCs w:val="18"/>
    </w:rPr>
  </w:style>
  <w:style w:type="paragraph" w:styleId="a4">
    <w:name w:val="footer"/>
    <w:basedOn w:val="a"/>
    <w:link w:val="Char0"/>
    <w:uiPriority w:val="99"/>
    <w:unhideWhenUsed/>
    <w:rsid w:val="00267D8B"/>
    <w:pPr>
      <w:tabs>
        <w:tab w:val="center" w:pos="4153"/>
        <w:tab w:val="right" w:pos="8306"/>
      </w:tabs>
      <w:snapToGrid w:val="0"/>
      <w:jc w:val="left"/>
    </w:pPr>
    <w:rPr>
      <w:sz w:val="18"/>
      <w:szCs w:val="18"/>
    </w:rPr>
  </w:style>
  <w:style w:type="character" w:customStyle="1" w:styleId="Char0">
    <w:name w:val="页脚 Char"/>
    <w:basedOn w:val="a0"/>
    <w:link w:val="a4"/>
    <w:uiPriority w:val="99"/>
    <w:rsid w:val="00267D8B"/>
    <w:rPr>
      <w:rFonts w:ascii="等线" w:eastAsia="等线" w:hAnsi="等线" w:cs="等线"/>
      <w:kern w:val="2"/>
      <w:sz w:val="18"/>
      <w:szCs w:val="18"/>
    </w:rPr>
  </w:style>
  <w:style w:type="paragraph" w:styleId="a5">
    <w:name w:val="List Paragraph"/>
    <w:basedOn w:val="a"/>
    <w:uiPriority w:val="99"/>
    <w:rsid w:val="00CB07E5"/>
    <w:pPr>
      <w:ind w:firstLineChars="200" w:firstLine="420"/>
    </w:pPr>
  </w:style>
  <w:style w:type="paragraph" w:styleId="a6">
    <w:name w:val="Balloon Text"/>
    <w:basedOn w:val="a"/>
    <w:link w:val="Char1"/>
    <w:uiPriority w:val="99"/>
    <w:semiHidden/>
    <w:unhideWhenUsed/>
    <w:rsid w:val="008A5C54"/>
    <w:rPr>
      <w:sz w:val="18"/>
      <w:szCs w:val="18"/>
    </w:rPr>
  </w:style>
  <w:style w:type="character" w:customStyle="1" w:styleId="Char1">
    <w:name w:val="批注框文本 Char"/>
    <w:basedOn w:val="a0"/>
    <w:link w:val="a6"/>
    <w:uiPriority w:val="99"/>
    <w:semiHidden/>
    <w:rsid w:val="008A5C54"/>
    <w:rPr>
      <w:rFonts w:ascii="等线" w:eastAsia="等线" w:hAnsi="等线" w:cs="等线"/>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cs="等线"/>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99"/>
    <w:qFormat/>
    <w:pPr>
      <w:ind w:firstLineChars="200" w:firstLine="420"/>
    </w:pPr>
  </w:style>
  <w:style w:type="paragraph" w:styleId="a3">
    <w:name w:val="header"/>
    <w:basedOn w:val="a"/>
    <w:link w:val="Char"/>
    <w:uiPriority w:val="99"/>
    <w:unhideWhenUsed/>
    <w:rsid w:val="00267D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7D8B"/>
    <w:rPr>
      <w:rFonts w:ascii="等线" w:eastAsia="等线" w:hAnsi="等线" w:cs="等线"/>
      <w:kern w:val="2"/>
      <w:sz w:val="18"/>
      <w:szCs w:val="18"/>
    </w:rPr>
  </w:style>
  <w:style w:type="paragraph" w:styleId="a4">
    <w:name w:val="footer"/>
    <w:basedOn w:val="a"/>
    <w:link w:val="Char0"/>
    <w:uiPriority w:val="99"/>
    <w:unhideWhenUsed/>
    <w:rsid w:val="00267D8B"/>
    <w:pPr>
      <w:tabs>
        <w:tab w:val="center" w:pos="4153"/>
        <w:tab w:val="right" w:pos="8306"/>
      </w:tabs>
      <w:snapToGrid w:val="0"/>
      <w:jc w:val="left"/>
    </w:pPr>
    <w:rPr>
      <w:sz w:val="18"/>
      <w:szCs w:val="18"/>
    </w:rPr>
  </w:style>
  <w:style w:type="character" w:customStyle="1" w:styleId="Char0">
    <w:name w:val="页脚 Char"/>
    <w:basedOn w:val="a0"/>
    <w:link w:val="a4"/>
    <w:uiPriority w:val="99"/>
    <w:rsid w:val="00267D8B"/>
    <w:rPr>
      <w:rFonts w:ascii="等线" w:eastAsia="等线" w:hAnsi="等线" w:cs="等线"/>
      <w:kern w:val="2"/>
      <w:sz w:val="18"/>
      <w:szCs w:val="18"/>
    </w:rPr>
  </w:style>
  <w:style w:type="paragraph" w:styleId="a5">
    <w:name w:val="List Paragraph"/>
    <w:basedOn w:val="a"/>
    <w:uiPriority w:val="99"/>
    <w:rsid w:val="00CB07E5"/>
    <w:pPr>
      <w:ind w:firstLineChars="200" w:firstLine="420"/>
    </w:pPr>
  </w:style>
  <w:style w:type="paragraph" w:styleId="a6">
    <w:name w:val="Balloon Text"/>
    <w:basedOn w:val="a"/>
    <w:link w:val="Char1"/>
    <w:uiPriority w:val="99"/>
    <w:semiHidden/>
    <w:unhideWhenUsed/>
    <w:rsid w:val="008A5C54"/>
    <w:rPr>
      <w:sz w:val="18"/>
      <w:szCs w:val="18"/>
    </w:rPr>
  </w:style>
  <w:style w:type="character" w:customStyle="1" w:styleId="Char1">
    <w:name w:val="批注框文本 Char"/>
    <w:basedOn w:val="a0"/>
    <w:link w:val="a6"/>
    <w:uiPriority w:val="99"/>
    <w:semiHidden/>
    <w:rsid w:val="008A5C54"/>
    <w:rPr>
      <w:rFonts w:ascii="等线" w:eastAsia="等线" w:hAnsi="等线" w:cs="等线"/>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10</Pages>
  <Words>1998</Words>
  <Characters>11392</Characters>
  <Application>Microsoft Office Word</Application>
  <DocSecurity>0</DocSecurity>
  <Lines>94</Lines>
  <Paragraphs>26</Paragraphs>
  <ScaleCrop>false</ScaleCrop>
  <Company>China</Company>
  <LinksUpToDate>false</LinksUpToDate>
  <CharactersWithSpaces>13364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6</cp:revision>
  <dcterms:created xsi:type="dcterms:W3CDTF">2019-04-10T06:17:00Z</dcterms:created>
  <dcterms:modified xsi:type="dcterms:W3CDTF">2019-05-07T05:57:00Z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