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766" w:rsidRPr="004D30E8" w:rsidRDefault="00304E41" w:rsidP="00C908DE">
      <w:pPr>
        <w:ind w:firstLineChars="600" w:firstLine="2160"/>
        <w:rPr>
          <w:rFonts w:ascii="方正小标宋简体" w:eastAsia="方正小标宋简体" w:hAnsi="Times New Roman"/>
          <w:sz w:val="36"/>
          <w:szCs w:val="36"/>
        </w:rPr>
      </w:pPr>
      <w:r>
        <w:rPr>
          <w:rFonts w:ascii="方正小标宋简体" w:eastAsia="方正小标宋简体" w:hAnsi="Times New Roman" w:hint="eastAsia"/>
          <w:sz w:val="36"/>
          <w:szCs w:val="36"/>
        </w:rPr>
        <w:t>特色</w:t>
      </w:r>
      <w:r w:rsidR="004F2766" w:rsidRPr="004D30E8">
        <w:rPr>
          <w:rFonts w:ascii="方正小标宋简体" w:eastAsia="方正小标宋简体" w:hAnsi="Times New Roman" w:hint="eastAsia"/>
          <w:sz w:val="36"/>
          <w:szCs w:val="36"/>
        </w:rPr>
        <w:t>教学空间评价指标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4"/>
        <w:gridCol w:w="750"/>
        <w:gridCol w:w="4255"/>
        <w:gridCol w:w="2403"/>
        <w:gridCol w:w="708"/>
      </w:tblGrid>
      <w:tr w:rsidR="00304E41" w:rsidRPr="00304E41" w:rsidTr="00E825D7">
        <w:trPr>
          <w:trHeight w:val="496"/>
          <w:jc w:val="center"/>
        </w:trPr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/>
                <w:sz w:val="24"/>
                <w:szCs w:val="24"/>
              </w:rPr>
            </w:pPr>
            <w:r w:rsidRPr="00304E41">
              <w:rPr>
                <w:rFonts w:ascii="黑体" w:eastAsia="黑体" w:hAnsi="Times New Roman" w:hint="eastAsia"/>
                <w:sz w:val="24"/>
                <w:szCs w:val="24"/>
              </w:rPr>
              <w:t>评价指标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/>
                <w:sz w:val="24"/>
                <w:szCs w:val="24"/>
              </w:rPr>
            </w:pPr>
            <w:r w:rsidRPr="00304E41">
              <w:rPr>
                <w:rFonts w:ascii="黑体" w:eastAsia="黑体" w:hAnsi="Times New Roman" w:hint="eastAsia"/>
                <w:sz w:val="24"/>
                <w:szCs w:val="24"/>
              </w:rPr>
              <w:t>评价指标说明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/>
                <w:sz w:val="24"/>
                <w:szCs w:val="24"/>
              </w:rPr>
            </w:pPr>
            <w:r w:rsidRPr="00304E41">
              <w:rPr>
                <w:rFonts w:ascii="黑体" w:eastAsia="黑体" w:hAnsi="Times New Roman" w:hint="eastAsia"/>
                <w:sz w:val="24"/>
                <w:szCs w:val="24"/>
              </w:rPr>
              <w:t>分值说明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/>
                <w:sz w:val="24"/>
                <w:szCs w:val="24"/>
              </w:rPr>
            </w:pPr>
            <w:r w:rsidRPr="00304E41">
              <w:rPr>
                <w:rFonts w:ascii="黑体" w:eastAsia="黑体" w:hAnsi="Times New Roman" w:hint="eastAsia"/>
                <w:sz w:val="24"/>
                <w:szCs w:val="24"/>
              </w:rPr>
              <w:t>分值</w:t>
            </w:r>
          </w:p>
        </w:tc>
      </w:tr>
      <w:tr w:rsidR="00304E41" w:rsidRPr="00304E41" w:rsidTr="005411CA">
        <w:trPr>
          <w:trHeight w:val="1112"/>
          <w:jc w:val="center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空间</w:t>
            </w:r>
          </w:p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建设</w:t>
            </w:r>
          </w:p>
          <w:p w:rsidR="004F2766" w:rsidRPr="00304E41" w:rsidRDefault="004F2766" w:rsidP="005411CA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（</w:t>
            </w:r>
            <w:r w:rsidR="005411CA" w:rsidRPr="00304E4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50</w:t>
            </w:r>
            <w:r w:rsidRPr="00304E4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分）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2468E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空间主题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2468E6" w:rsidP="00AA4A4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能围绕某</w:t>
            </w:r>
            <w:proofErr w:type="gramStart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一教育</w:t>
            </w:r>
            <w:proofErr w:type="gramEnd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教学领域展开，要求切口小、特色鲜明；头像设置、背景设置、界面格局等有主题特色；学习成果等内容要与主题相切合。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2468E6" w:rsidP="00D40109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专家评分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A61641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10</w:t>
            </w:r>
          </w:p>
        </w:tc>
      </w:tr>
      <w:tr w:rsidR="00304E41" w:rsidRPr="00304E41" w:rsidTr="00F42BED">
        <w:trPr>
          <w:trHeight w:val="2475"/>
          <w:jc w:val="center"/>
        </w:trPr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8E6" w:rsidRPr="00304E41" w:rsidRDefault="002468E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E6" w:rsidRPr="00304E41" w:rsidRDefault="002468E6" w:rsidP="002468E6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精品</w:t>
            </w:r>
          </w:p>
          <w:p w:rsidR="002468E6" w:rsidRPr="00304E41" w:rsidRDefault="002468E6" w:rsidP="002468E6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资源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E6" w:rsidRPr="00304E41" w:rsidRDefault="002468E6" w:rsidP="002468E6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围绕空间主题，原创建设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门微课程，</w:t>
            </w:r>
            <w:proofErr w:type="gramStart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微课视频</w:t>
            </w:r>
            <w:proofErr w:type="gramEnd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数量不少于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5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个；要求</w:t>
            </w:r>
            <w:proofErr w:type="gramStart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微课资源</w:t>
            </w:r>
            <w:proofErr w:type="gramEnd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在“展示空间”以“自定义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-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资源模块”或“视频模块”插件形式呈现。</w:t>
            </w:r>
          </w:p>
          <w:p w:rsidR="002468E6" w:rsidRPr="00304E41" w:rsidRDefault="002468E6" w:rsidP="002468E6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“传播数”指在资源的生命周期内，被“传播”的用户数。“传播”操作包含用户对资源进行下载、收藏、分享、评论、登录后浏览等操作，同一用户所有操作只记一次，不重复计数。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E6" w:rsidRPr="00304E41" w:rsidRDefault="00A61641" w:rsidP="002468E6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原创</w:t>
            </w:r>
            <w:proofErr w:type="gramStart"/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微课数量</w:t>
            </w:r>
            <w:proofErr w:type="gramEnd"/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达到</w:t>
            </w:r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5</w:t>
            </w:r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个及以上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并在首页展示</w:t>
            </w:r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，得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5</w:t>
            </w:r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分。每个</w:t>
            </w:r>
            <w:proofErr w:type="gramStart"/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微课传播数</w:t>
            </w:r>
            <w:proofErr w:type="gramEnd"/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达</w:t>
            </w:r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 w:rsidR="002468E6" w:rsidRPr="00304E41">
              <w:rPr>
                <w:rFonts w:ascii="Times New Roman" w:eastAsia="仿宋_GB2312" w:hAnsi="Times New Roman"/>
                <w:sz w:val="24"/>
                <w:szCs w:val="24"/>
              </w:rPr>
              <w:t>00</w:t>
            </w:r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及以上，每个再得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分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，上限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10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分</w:t>
            </w:r>
            <w:r w:rsidR="002468E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  <w:p w:rsidR="002468E6" w:rsidRPr="00304E41" w:rsidRDefault="002468E6" w:rsidP="002468E6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/>
                <w:sz w:val="24"/>
                <w:szCs w:val="24"/>
              </w:rPr>
              <w:t>采用第三方链接在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“展示空间”展示播放的不给分。</w:t>
            </w:r>
          </w:p>
          <w:p w:rsidR="002468E6" w:rsidRPr="00304E41" w:rsidRDefault="002468E6" w:rsidP="002468E6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/>
                <w:sz w:val="24"/>
                <w:szCs w:val="24"/>
              </w:rPr>
              <w:t>专家评分。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E6" w:rsidRPr="00304E41" w:rsidRDefault="00A61641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15</w:t>
            </w:r>
          </w:p>
        </w:tc>
      </w:tr>
      <w:tr w:rsidR="00304E41" w:rsidRPr="00304E41" w:rsidTr="00AB7072">
        <w:trPr>
          <w:trHeight w:val="2055"/>
          <w:jc w:val="center"/>
        </w:trPr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资源</w:t>
            </w:r>
          </w:p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/>
                <w:sz w:val="24"/>
                <w:szCs w:val="24"/>
              </w:rPr>
              <w:t>共享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/>
                <w:sz w:val="24"/>
                <w:szCs w:val="24"/>
              </w:rPr>
              <w:t>空间资源体系化：在网盘中自建上传或从平台中收藏引用资源成体系公开共享，资源内容特色鲜明、切口小，与空间主题强相关；资源目录和资源命名有规则，排列有序。</w:t>
            </w:r>
          </w:p>
          <w:p w:rsidR="004F2766" w:rsidRPr="00304E41" w:rsidRDefault="004F2766" w:rsidP="00793F27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/>
                <w:sz w:val="24"/>
                <w:szCs w:val="24"/>
              </w:rPr>
              <w:t>需要将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空间</w:t>
            </w:r>
            <w:proofErr w:type="gramStart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网盘资源</w:t>
            </w:r>
            <w:proofErr w:type="gramEnd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数量、资源原创性和资源整理等情况说明在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web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空间“资源中心</w:t>
            </w:r>
            <w:r w:rsidR="00793F27">
              <w:rPr>
                <w:rFonts w:ascii="Times New Roman" w:eastAsia="仿宋_GB2312" w:hAnsi="Times New Roman" w:hint="eastAsia"/>
                <w:sz w:val="24"/>
                <w:szCs w:val="24"/>
              </w:rPr>
              <w:t>”</w:t>
            </w:r>
            <w:r w:rsidR="00793F27" w:rsidRPr="00793F27">
              <w:rPr>
                <w:rFonts w:ascii="Times New Roman" w:eastAsia="仿宋_GB2312" w:hAnsi="Times New Roman" w:hint="eastAsia"/>
                <w:sz w:val="24"/>
                <w:szCs w:val="24"/>
              </w:rPr>
              <w:t>明显位置展现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00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条以下不给分；</w:t>
            </w:r>
          </w:p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00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条以上，由专家评分。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10</w:t>
            </w:r>
          </w:p>
        </w:tc>
      </w:tr>
      <w:tr w:rsidR="00304E41" w:rsidRPr="00304E41" w:rsidTr="00AB7072">
        <w:trPr>
          <w:trHeight w:val="1419"/>
          <w:jc w:val="center"/>
        </w:trPr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widowControl/>
              <w:spacing w:line="240" w:lineRule="exact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资源</w:t>
            </w:r>
          </w:p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报送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5411CA" w:rsidP="00AA492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报送原创优秀资源经市</w:t>
            </w:r>
            <w:r w:rsidR="004F276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级审核通过的数量</w:t>
            </w:r>
            <w:r w:rsidR="00AA4925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="00E825D7">
              <w:rPr>
                <w:rFonts w:ascii="Times New Roman" w:eastAsia="仿宋_GB2312" w:hAnsi="Times New Roman" w:hint="eastAsia"/>
                <w:sz w:val="24"/>
                <w:szCs w:val="24"/>
              </w:rPr>
              <w:t>最少报送</w:t>
            </w:r>
            <w:r w:rsidR="00E825D7">
              <w:rPr>
                <w:rFonts w:ascii="Times New Roman" w:eastAsia="仿宋_GB2312" w:hAnsi="Times New Roman" w:hint="eastAsia"/>
                <w:sz w:val="24"/>
                <w:szCs w:val="24"/>
              </w:rPr>
              <w:t>10</w:t>
            </w:r>
            <w:r w:rsidR="00E825D7">
              <w:rPr>
                <w:rFonts w:ascii="Times New Roman" w:eastAsia="仿宋_GB2312" w:hAnsi="Times New Roman" w:hint="eastAsia"/>
                <w:sz w:val="24"/>
                <w:szCs w:val="24"/>
              </w:rPr>
              <w:t>个；</w:t>
            </w:r>
            <w:r w:rsidR="00AA4925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每个资源传播数达</w:t>
            </w:r>
            <w:r w:rsidR="00AA4925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100</w:t>
            </w:r>
            <w:r w:rsidR="00AA4925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后，可按“校级</w:t>
            </w:r>
            <w:r w:rsidR="00AA4925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-</w:t>
            </w:r>
            <w:r w:rsidR="00AA4925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区级</w:t>
            </w:r>
            <w:r w:rsidR="00AA4925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-</w:t>
            </w:r>
            <w:r w:rsidR="00AA4925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市级”的流程报送）</w:t>
            </w:r>
            <w:r w:rsidR="004F276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E825D7" w:rsidP="00E825D7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经区级审核通过的每个加</w:t>
            </w:r>
            <w:r w:rsidR="004F276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 w:rsidR="004F2766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分，上限</w:t>
            </w:r>
            <w:r w:rsidR="005411CA"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分；经市级审核通过的每个再加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分，上线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分。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5411CA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15</w:t>
            </w:r>
          </w:p>
        </w:tc>
      </w:tr>
      <w:tr w:rsidR="00304E41" w:rsidRPr="00304E41" w:rsidTr="00F42BED">
        <w:trPr>
          <w:trHeight w:val="838"/>
          <w:jc w:val="center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应用与</w:t>
            </w:r>
          </w:p>
          <w:p w:rsidR="00F42BED" w:rsidRPr="00304E41" w:rsidRDefault="00F42BED" w:rsidP="005411C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实效（</w:t>
            </w:r>
            <w:r w:rsidRPr="00304E4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50</w:t>
            </w:r>
            <w:r w:rsidRPr="00304E4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分）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年度经验值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浙江教育资源公共服务平台个人年度经验值。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proofErr w:type="gramStart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按排</w:t>
            </w:r>
            <w:proofErr w:type="gramEnd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名给分。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20</w:t>
            </w:r>
          </w:p>
        </w:tc>
      </w:tr>
      <w:tr w:rsidR="00304E41" w:rsidRPr="00304E41" w:rsidTr="00F42BED">
        <w:trPr>
          <w:trHeight w:val="991"/>
          <w:jc w:val="center"/>
        </w:trPr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年度移动端占比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年度移动端使用经验值与年度经验值的比值。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proofErr w:type="gramStart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按排</w:t>
            </w:r>
            <w:proofErr w:type="gramEnd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名给分。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15</w:t>
            </w:r>
          </w:p>
        </w:tc>
      </w:tr>
      <w:tr w:rsidR="00304E41" w:rsidRPr="00304E41" w:rsidTr="00F42BED">
        <w:trPr>
          <w:trHeight w:val="836"/>
          <w:jc w:val="center"/>
        </w:trPr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空间访问量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实名用户来访人数（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proofErr w:type="gramStart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名实名</w:t>
            </w:r>
            <w:proofErr w:type="gramEnd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登录用户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日来访只计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次）。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proofErr w:type="gramStart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按排</w:t>
            </w:r>
            <w:proofErr w:type="gramEnd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名给分。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10</w:t>
            </w:r>
          </w:p>
        </w:tc>
      </w:tr>
      <w:tr w:rsidR="00304E41" w:rsidRPr="00304E41" w:rsidTr="00F42BED">
        <w:trPr>
          <w:trHeight w:val="2123"/>
          <w:jc w:val="center"/>
        </w:trPr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应用典型案例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从空间在课程资源开发、师生教学互动、家校互动等角度提炼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个空间移动端的应用典型案例，重点要介绍应用场景、解决的问题、取得的效果，提炼空间移动</w:t>
            </w:r>
            <w:proofErr w:type="gramStart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端教学</w:t>
            </w:r>
            <w:proofErr w:type="gramEnd"/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应用的典型案例，字数不少于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800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字。</w:t>
            </w:r>
          </w:p>
          <w:p w:rsidR="00F42BED" w:rsidRPr="00304E41" w:rsidRDefault="00F42BED" w:rsidP="00FD54DC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应用典型案例在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web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空间</w:t>
            </w:r>
            <w:r w:rsidR="00FD54DC">
              <w:rPr>
                <w:rFonts w:ascii="Times New Roman" w:eastAsia="仿宋_GB2312" w:hAnsi="Times New Roman" w:hint="eastAsia"/>
                <w:sz w:val="24"/>
                <w:szCs w:val="24"/>
              </w:rPr>
              <w:t>以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“</w:t>
            </w:r>
            <w:r w:rsidR="00FD54DC">
              <w:rPr>
                <w:rFonts w:ascii="Times New Roman" w:eastAsia="仿宋_GB2312" w:hAnsi="Times New Roman" w:hint="eastAsia"/>
                <w:sz w:val="24"/>
                <w:szCs w:val="24"/>
              </w:rPr>
              <w:t>空间装扮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-</w:t>
            </w:r>
            <w:r w:rsidR="00FD54DC">
              <w:rPr>
                <w:rFonts w:ascii="Times New Roman" w:eastAsia="仿宋_GB2312" w:hAnsi="Times New Roman" w:hint="eastAsia"/>
                <w:sz w:val="24"/>
                <w:szCs w:val="24"/>
              </w:rPr>
              <w:t>模块插件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-</w:t>
            </w:r>
            <w:r w:rsidR="00FD54DC">
              <w:rPr>
                <w:rFonts w:ascii="Times New Roman" w:eastAsia="仿宋_GB2312" w:hAnsi="Times New Roman" w:hint="eastAsia"/>
                <w:sz w:val="24"/>
                <w:szCs w:val="24"/>
              </w:rPr>
              <w:t>自定义模块</w:t>
            </w:r>
            <w:r w:rsidR="00FD54DC">
              <w:rPr>
                <w:rFonts w:ascii="Times New Roman" w:eastAsia="仿宋_GB2312" w:hAnsi="Times New Roman" w:hint="eastAsia"/>
                <w:sz w:val="24"/>
                <w:szCs w:val="24"/>
              </w:rPr>
              <w:t>-</w:t>
            </w:r>
            <w:r w:rsidR="00FD54DC">
              <w:rPr>
                <w:rFonts w:ascii="Times New Roman" w:eastAsia="仿宋_GB2312" w:hAnsi="Times New Roman" w:hint="eastAsia"/>
                <w:sz w:val="24"/>
                <w:szCs w:val="24"/>
              </w:rPr>
              <w:t>文本模块”的形式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上传</w:t>
            </w:r>
            <w:r w:rsidR="00FD54DC">
              <w:rPr>
                <w:rFonts w:ascii="Times New Roman" w:eastAsia="仿宋_GB2312" w:hAnsi="Times New Roman" w:hint="eastAsia"/>
                <w:sz w:val="24"/>
                <w:szCs w:val="24"/>
              </w:rPr>
              <w:t>至空间展示首页</w:t>
            </w: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专家评分。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ED" w:rsidRPr="00304E41" w:rsidRDefault="00F42BED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sz w:val="24"/>
                <w:szCs w:val="24"/>
              </w:rPr>
              <w:t>5</w:t>
            </w:r>
          </w:p>
        </w:tc>
      </w:tr>
      <w:tr w:rsidR="004F2766" w:rsidRPr="00304E41" w:rsidTr="00E825D7">
        <w:trPr>
          <w:trHeight w:val="432"/>
          <w:jc w:val="center"/>
        </w:trPr>
        <w:tc>
          <w:tcPr>
            <w:tcW w:w="8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总计</w:t>
            </w:r>
            <w:r w:rsidR="003D449F" w:rsidRPr="00304E41">
              <w:rPr>
                <w:noProof/>
              </w:rPr>
              <w:drawing>
                <wp:inline distT="0" distB="0" distL="0" distR="0" wp14:anchorId="3C008464" wp14:editId="7AE3B3FC">
                  <wp:extent cx="5486400" cy="50419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0" cy="50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66" w:rsidRPr="00304E41" w:rsidRDefault="004F2766" w:rsidP="00D40109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04E41">
              <w:rPr>
                <w:rFonts w:ascii="Times New Roman" w:eastAsia="仿宋_GB2312" w:hAnsi="Times New Roman"/>
                <w:sz w:val="24"/>
                <w:szCs w:val="24"/>
              </w:rPr>
              <w:t>100</w:t>
            </w:r>
          </w:p>
        </w:tc>
      </w:tr>
    </w:tbl>
    <w:p w:rsidR="00FC76DF" w:rsidRPr="00304E41" w:rsidRDefault="00FC76DF"/>
    <w:sectPr w:rsidR="00FC76DF" w:rsidRPr="00304E41" w:rsidSect="00FC7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66"/>
    <w:rsid w:val="000F208C"/>
    <w:rsid w:val="00214E00"/>
    <w:rsid w:val="002468E6"/>
    <w:rsid w:val="0027241F"/>
    <w:rsid w:val="00292C71"/>
    <w:rsid w:val="002C5E80"/>
    <w:rsid w:val="002D5169"/>
    <w:rsid w:val="00304E41"/>
    <w:rsid w:val="003D449F"/>
    <w:rsid w:val="003D47D2"/>
    <w:rsid w:val="004D30E8"/>
    <w:rsid w:val="004F2766"/>
    <w:rsid w:val="00524815"/>
    <w:rsid w:val="005411CA"/>
    <w:rsid w:val="005526C5"/>
    <w:rsid w:val="00671FA2"/>
    <w:rsid w:val="00793F27"/>
    <w:rsid w:val="00931538"/>
    <w:rsid w:val="00932FAC"/>
    <w:rsid w:val="00986EE9"/>
    <w:rsid w:val="009C449E"/>
    <w:rsid w:val="009E7712"/>
    <w:rsid w:val="00A61641"/>
    <w:rsid w:val="00AA4925"/>
    <w:rsid w:val="00AA4A41"/>
    <w:rsid w:val="00AB7072"/>
    <w:rsid w:val="00AD253D"/>
    <w:rsid w:val="00B7438B"/>
    <w:rsid w:val="00BE3875"/>
    <w:rsid w:val="00BE7C5C"/>
    <w:rsid w:val="00C57E61"/>
    <w:rsid w:val="00C85A27"/>
    <w:rsid w:val="00C908DE"/>
    <w:rsid w:val="00D32A50"/>
    <w:rsid w:val="00D4672C"/>
    <w:rsid w:val="00E825D7"/>
    <w:rsid w:val="00F00569"/>
    <w:rsid w:val="00F42BED"/>
    <w:rsid w:val="00FC76DF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7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449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D449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7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449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D449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140</Words>
  <Characters>800</Characters>
  <Application>Microsoft Office Word</Application>
  <DocSecurity>0</DocSecurity>
  <Lines>6</Lines>
  <Paragraphs>1</Paragraphs>
  <ScaleCrop>false</ScaleCrop>
  <Company>china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蒋燕</dc:creator>
  <cp:lastModifiedBy>Windows 用户</cp:lastModifiedBy>
  <cp:revision>17</cp:revision>
  <dcterms:created xsi:type="dcterms:W3CDTF">2019-01-10T03:47:00Z</dcterms:created>
  <dcterms:modified xsi:type="dcterms:W3CDTF">2019-01-14T07:21:00Z</dcterms:modified>
</cp:coreProperties>
</file>