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AFB" w:rsidRDefault="00C71EA4" w:rsidP="002E5AFB">
      <w:pPr>
        <w:spacing w:line="360" w:lineRule="auto"/>
        <w:ind w:firstLineChars="1200" w:firstLine="4320"/>
        <w:rPr>
          <w:rFonts w:ascii="方正小标宋简体" w:hAnsi="Times New Roman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优秀学习空间推荐表</w:t>
      </w:r>
    </w:p>
    <w:p w:rsidR="001265AF" w:rsidRPr="002E5AFB" w:rsidRDefault="002E5AFB" w:rsidP="002E5AFB">
      <w:pPr>
        <w:spacing w:line="360" w:lineRule="auto"/>
        <w:rPr>
          <w:rFonts w:ascii="方正小标宋简体" w:hAnsi="Times New Roman"/>
          <w:color w:val="000000"/>
          <w:sz w:val="36"/>
          <w:szCs w:val="36"/>
        </w:rPr>
      </w:pPr>
      <w:r w:rsidRPr="002E5AFB">
        <w:rPr>
          <w:rFonts w:ascii="Times New Roman" w:eastAsia="仿宋_GB2312" w:hAnsi="Times New Roman" w:hint="eastAsia"/>
          <w:color w:val="000000"/>
          <w:sz w:val="28"/>
          <w:szCs w:val="28"/>
        </w:rPr>
        <w:t>学校：</w:t>
      </w:r>
      <w:r>
        <w:rPr>
          <w:rFonts w:ascii="方正小标宋简体" w:hAnsi="Times New Roman" w:hint="eastAsia"/>
          <w:color w:val="000000"/>
          <w:sz w:val="36"/>
          <w:szCs w:val="36"/>
        </w:rPr>
        <w:t xml:space="preserve">           </w:t>
      </w:r>
      <w:r w:rsidR="00B90DE5">
        <w:rPr>
          <w:rFonts w:ascii="Times New Roman" w:eastAsia="仿宋_GB2312" w:hAnsi="Times New Roman" w:hint="eastAsia"/>
          <w:color w:val="000000"/>
          <w:sz w:val="28"/>
          <w:szCs w:val="28"/>
        </w:rPr>
        <w:t>填报人：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   </w:t>
      </w:r>
      <w:r w:rsidR="00B90DE5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</w:t>
      </w:r>
      <w:r w:rsidR="00B90DE5">
        <w:rPr>
          <w:rFonts w:ascii="Times New Roman" w:eastAsia="仿宋_GB2312" w:hAnsi="Times New Roman" w:hint="eastAsia"/>
          <w:color w:val="000000"/>
          <w:sz w:val="28"/>
          <w:szCs w:val="28"/>
        </w:rPr>
        <w:t>职务：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     </w:t>
      </w:r>
      <w:r w:rsidR="00B90DE5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</w:t>
      </w:r>
      <w:r w:rsidR="00B90DE5">
        <w:rPr>
          <w:rFonts w:ascii="Times New Roman" w:eastAsia="仿宋_GB2312" w:hAnsi="Times New Roman" w:hint="eastAsia"/>
          <w:color w:val="000000"/>
          <w:sz w:val="28"/>
          <w:szCs w:val="28"/>
        </w:rPr>
        <w:t>电话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:          </w:t>
      </w:r>
    </w:p>
    <w:tbl>
      <w:tblPr>
        <w:tblW w:w="12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1665"/>
        <w:gridCol w:w="1939"/>
        <w:gridCol w:w="1863"/>
        <w:gridCol w:w="2773"/>
        <w:gridCol w:w="2296"/>
      </w:tblGrid>
      <w:tr w:rsidR="00C71EA4" w:rsidTr="00C71EA4">
        <w:trPr>
          <w:trHeight w:val="518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之江汇</w:t>
            </w:r>
            <w:proofErr w:type="gramStart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帐号</w:t>
            </w:r>
            <w:proofErr w:type="gramEnd"/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是否省</w:t>
            </w:r>
            <w:proofErr w:type="gramEnd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达标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所学网络课程</w:t>
            </w:r>
          </w:p>
        </w:tc>
      </w:tr>
      <w:tr w:rsidR="00C71EA4" w:rsidTr="00C71EA4">
        <w:tc>
          <w:tcPr>
            <w:tcW w:w="17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ind w:firstLineChars="100" w:firstLine="240"/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□是      □否</w:t>
            </w:r>
          </w:p>
        </w:tc>
        <w:tc>
          <w:tcPr>
            <w:tcW w:w="22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C71EA4" w:rsidTr="00F72187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EA4" w:rsidRDefault="00C71EA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1EA4" w:rsidRPr="00F72187" w:rsidRDefault="00F72187" w:rsidP="00F72187">
            <w:pPr>
              <w:ind w:firstLineChars="250" w:firstLine="600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F721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□是</w:t>
            </w:r>
            <w:r w:rsidRPr="00F721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    </w:t>
            </w:r>
            <w:r w:rsidRPr="00F721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□否</w:t>
            </w:r>
          </w:p>
        </w:tc>
        <w:tc>
          <w:tcPr>
            <w:tcW w:w="22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71EA4" w:rsidRDefault="00C71EA4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C71EA4" w:rsidRPr="00C71EA4" w:rsidRDefault="00C71EA4">
      <w:pPr>
        <w:rPr>
          <w:rFonts w:ascii="Times New Roman" w:eastAsia="仿宋_GB2312" w:hAnsi="Times New Roman"/>
          <w:color w:val="FF0000"/>
          <w:sz w:val="28"/>
          <w:szCs w:val="28"/>
        </w:rPr>
      </w:pP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备注：</w:t>
      </w:r>
    </w:p>
    <w:p w:rsidR="00C71EA4" w:rsidRPr="00C71EA4" w:rsidRDefault="00C71EA4" w:rsidP="00C71EA4">
      <w:pPr>
        <w:ind w:firstLine="630"/>
        <w:rPr>
          <w:rFonts w:ascii="Times New Roman" w:eastAsia="仿宋_GB2312" w:hAnsi="Times New Roman"/>
          <w:color w:val="FF0000"/>
          <w:sz w:val="28"/>
          <w:szCs w:val="28"/>
        </w:rPr>
      </w:pP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1.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“是否省达标”指：（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1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）完成至少一门网络同步课程学习；（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2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）获得不少于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3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个网络学分；（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3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）结合网络学习经历和体会，以“我的网络学习空间故事”为主题写一篇图文并茂小短文，不少于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300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字。</w:t>
      </w:r>
      <w:bookmarkStart w:id="0" w:name="_GoBack"/>
      <w:bookmarkEnd w:id="0"/>
    </w:p>
    <w:p w:rsidR="00C71EA4" w:rsidRDefault="00C71EA4" w:rsidP="00C71EA4">
      <w:pPr>
        <w:ind w:firstLine="630"/>
        <w:rPr>
          <w:rFonts w:ascii="Times New Roman" w:eastAsia="仿宋_GB2312" w:hAnsi="Times New Roman"/>
          <w:color w:val="FF0000"/>
          <w:sz w:val="28"/>
          <w:szCs w:val="28"/>
        </w:rPr>
      </w:pP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2.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“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所学网络课程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”指：</w:t>
      </w:r>
      <w:r w:rsidRPr="00C71EA4">
        <w:rPr>
          <w:rFonts w:ascii="Times New Roman" w:eastAsia="仿宋_GB2312" w:hAnsi="Times New Roman" w:hint="eastAsia"/>
          <w:color w:val="FF0000"/>
          <w:sz w:val="28"/>
          <w:szCs w:val="28"/>
        </w:rPr>
        <w:t>填一门最高学分网络课程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。</w:t>
      </w:r>
    </w:p>
    <w:p w:rsidR="00F72187" w:rsidRPr="00F72187" w:rsidRDefault="00F72187" w:rsidP="00C71EA4">
      <w:pPr>
        <w:ind w:firstLine="630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 w:hint="eastAsia"/>
          <w:color w:val="FF0000"/>
          <w:sz w:val="28"/>
          <w:szCs w:val="28"/>
        </w:rPr>
        <w:t>3.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请将该表于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2019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年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9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月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10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日前上报区教育技术中心，每校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1-2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名。上报邮箱：</w:t>
      </w:r>
      <w:hyperlink r:id="rId6" w:history="1">
        <w:r w:rsidRPr="004C2ABF">
          <w:rPr>
            <w:rStyle w:val="a3"/>
            <w:rFonts w:ascii="Times New Roman" w:eastAsia="仿宋_GB2312" w:hAnsi="Times New Roman" w:hint="eastAsia"/>
            <w:sz w:val="28"/>
            <w:szCs w:val="28"/>
          </w:rPr>
          <w:t>470305575@qq.com</w:t>
        </w:r>
      </w:hyperlink>
      <w:r>
        <w:rPr>
          <w:rFonts w:ascii="Times New Roman" w:eastAsia="仿宋_GB2312" w:hAnsi="Times New Roman" w:hint="eastAsia"/>
          <w:color w:val="FF0000"/>
          <w:sz w:val="28"/>
          <w:szCs w:val="28"/>
        </w:rPr>
        <w:t>，联系电话：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82727182</w:t>
      </w:r>
      <w:r>
        <w:rPr>
          <w:rFonts w:ascii="Times New Roman" w:eastAsia="仿宋_GB2312" w:hAnsi="Times New Roman" w:hint="eastAsia"/>
          <w:color w:val="FF0000"/>
          <w:sz w:val="28"/>
          <w:szCs w:val="28"/>
        </w:rPr>
        <w:t>，联系人：金晔老师。</w:t>
      </w:r>
    </w:p>
    <w:sectPr w:rsidR="00F72187" w:rsidRPr="00F721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81216"/>
    <w:rsid w:val="000F683C"/>
    <w:rsid w:val="001265AF"/>
    <w:rsid w:val="002E5AFB"/>
    <w:rsid w:val="00B90DE5"/>
    <w:rsid w:val="00C71EA4"/>
    <w:rsid w:val="00F72187"/>
    <w:rsid w:val="0D981216"/>
    <w:rsid w:val="42A3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218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21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70305575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6</cp:revision>
  <dcterms:created xsi:type="dcterms:W3CDTF">2018-12-27T08:13:00Z</dcterms:created>
  <dcterms:modified xsi:type="dcterms:W3CDTF">2019-01-14T06:37:00Z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