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0A8" w:rsidRDefault="000B50A8" w:rsidP="000B50A8">
      <w:pPr>
        <w:pStyle w:val="1"/>
        <w:jc w:val="center"/>
        <w:rPr>
          <w:rFonts w:ascii="微软雅黑" w:eastAsia="微软雅黑" w:hAnsi="微软雅黑"/>
          <w:sz w:val="52"/>
          <w:szCs w:val="48"/>
        </w:rPr>
      </w:pPr>
      <w:bookmarkStart w:id="0" w:name="_Toc468448721"/>
      <w:bookmarkStart w:id="1" w:name="_Toc447197127"/>
    </w:p>
    <w:p w:rsidR="000B50A8" w:rsidRDefault="000B50A8" w:rsidP="000B50A8">
      <w:pPr>
        <w:pStyle w:val="1"/>
        <w:jc w:val="center"/>
        <w:rPr>
          <w:rFonts w:ascii="微软雅黑" w:eastAsia="微软雅黑" w:hAnsi="微软雅黑"/>
          <w:sz w:val="52"/>
          <w:szCs w:val="48"/>
        </w:rPr>
      </w:pPr>
    </w:p>
    <w:p w:rsidR="000B50A8" w:rsidRDefault="000B50A8" w:rsidP="000B50A8">
      <w:pPr>
        <w:pStyle w:val="1"/>
        <w:jc w:val="center"/>
        <w:rPr>
          <w:rFonts w:ascii="微软雅黑" w:eastAsia="微软雅黑" w:hAnsi="微软雅黑"/>
          <w:sz w:val="52"/>
          <w:szCs w:val="48"/>
        </w:rPr>
      </w:pPr>
    </w:p>
    <w:p w:rsidR="000B50A8" w:rsidRDefault="000B50A8" w:rsidP="000B50A8">
      <w:pPr>
        <w:pStyle w:val="1"/>
        <w:jc w:val="center"/>
      </w:pPr>
      <w:r>
        <w:rPr>
          <w:rFonts w:ascii="微软雅黑" w:eastAsia="微软雅黑" w:hAnsi="微软雅黑" w:hint="eastAsia"/>
          <w:sz w:val="52"/>
          <w:szCs w:val="48"/>
        </w:rPr>
        <w:t>浙江教育资源公共服务平台</w:t>
      </w:r>
      <w:bookmarkEnd w:id="0"/>
    </w:p>
    <w:p w:rsidR="000B50A8" w:rsidRDefault="00291411" w:rsidP="000B50A8">
      <w:pPr>
        <w:pStyle w:val="1"/>
        <w:jc w:val="center"/>
      </w:pPr>
      <w:bookmarkStart w:id="2" w:name="_Toc468448722"/>
      <w:r>
        <w:rPr>
          <w:rFonts w:hint="eastAsia"/>
        </w:rPr>
        <w:t>教育社区</w:t>
      </w:r>
      <w:bookmarkEnd w:id="1"/>
      <w:r w:rsidR="000B50A8">
        <w:rPr>
          <w:rFonts w:hint="eastAsia"/>
        </w:rPr>
        <w:t>使用手册</w:t>
      </w:r>
      <w:bookmarkEnd w:id="2"/>
    </w:p>
    <w:p w:rsidR="00291411" w:rsidRPr="000B50A8" w:rsidRDefault="000B50A8" w:rsidP="000B50A8">
      <w:pPr>
        <w:rPr>
          <w:kern w:val="44"/>
          <w:sz w:val="44"/>
          <w:szCs w:val="44"/>
        </w:rPr>
      </w:pPr>
      <w:r>
        <w:br w:type="page"/>
      </w:r>
    </w:p>
    <w:sdt>
      <w:sdtPr>
        <w:rPr>
          <w:rFonts w:ascii="Calibri" w:eastAsia="宋体" w:hAnsi="Calibri" w:cs="黑体"/>
          <w:color w:val="auto"/>
          <w:kern w:val="2"/>
          <w:sz w:val="21"/>
          <w:szCs w:val="22"/>
          <w:lang w:val="zh-CN"/>
        </w:rPr>
        <w:id w:val="-5792217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50A8" w:rsidRDefault="000B50A8" w:rsidP="000B50A8">
          <w:pPr>
            <w:pStyle w:val="TOC"/>
            <w:rPr>
              <w:noProof/>
            </w:rPr>
          </w:pPr>
          <w:r>
            <w:rPr>
              <w:lang w:val="zh-CN"/>
            </w:rPr>
            <w:t>目录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0B50A8" w:rsidRDefault="0053475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8448723" w:history="1">
            <w:r w:rsidR="000B50A8" w:rsidRPr="004871D7">
              <w:rPr>
                <w:rStyle w:val="a9"/>
                <w:noProof/>
                <w:shd w:val="clear" w:color="auto" w:fill="FFFFFF"/>
              </w:rPr>
              <w:t xml:space="preserve">1. </w:t>
            </w:r>
            <w:r w:rsidR="000B50A8" w:rsidRPr="004871D7">
              <w:rPr>
                <w:rStyle w:val="a9"/>
                <w:noProof/>
                <w:shd w:val="clear" w:color="auto" w:fill="FFFFFF"/>
              </w:rPr>
              <w:t>专题教育社区广场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_Toc468448723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3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24" w:history="1">
            <w:r w:rsidR="000B50A8" w:rsidRPr="004871D7">
              <w:rPr>
                <w:rStyle w:val="a9"/>
                <w:noProof/>
              </w:rPr>
              <w:t>1.1</w:t>
            </w:r>
            <w:r w:rsidR="000B50A8" w:rsidRPr="004871D7">
              <w:rPr>
                <w:rStyle w:val="a9"/>
                <w:noProof/>
              </w:rPr>
              <w:t>社区检索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_Toc468448724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3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25" w:history="1">
            <w:r w:rsidR="000B50A8" w:rsidRPr="004871D7">
              <w:rPr>
                <w:rStyle w:val="a9"/>
                <w:noProof/>
              </w:rPr>
              <w:t>1.2</w:t>
            </w:r>
            <w:r w:rsidR="000B50A8" w:rsidRPr="004871D7">
              <w:rPr>
                <w:rStyle w:val="a9"/>
                <w:noProof/>
              </w:rPr>
              <w:t>社区公告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_Toc468448725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4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26" w:history="1">
            <w:r w:rsidR="000B50A8" w:rsidRPr="004871D7">
              <w:rPr>
                <w:rStyle w:val="a9"/>
                <w:noProof/>
              </w:rPr>
              <w:t>1.3</w:t>
            </w:r>
            <w:r w:rsidR="000B50A8" w:rsidRPr="004871D7">
              <w:rPr>
                <w:rStyle w:val="a9"/>
                <w:noProof/>
              </w:rPr>
              <w:t>经常进入的社区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_Toc468448726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5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27" w:history="1">
            <w:r w:rsidR="000B50A8" w:rsidRPr="004871D7">
              <w:rPr>
                <w:rStyle w:val="a9"/>
                <w:noProof/>
              </w:rPr>
              <w:t>1.4</w:t>
            </w:r>
            <w:r w:rsidR="000B50A8" w:rsidRPr="004871D7">
              <w:rPr>
                <w:rStyle w:val="a9"/>
                <w:noProof/>
              </w:rPr>
              <w:t>人气排行榜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_Toc468448727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6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28" w:history="1">
            <w:r w:rsidR="000B50A8" w:rsidRPr="004871D7">
              <w:rPr>
                <w:rStyle w:val="a9"/>
                <w:noProof/>
              </w:rPr>
              <w:t>1.5</w:t>
            </w:r>
            <w:r w:rsidR="000B50A8" w:rsidRPr="004871D7">
              <w:rPr>
                <w:rStyle w:val="a9"/>
                <w:noProof/>
              </w:rPr>
              <w:t>推荐的教育社区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_Toc468448728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6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8448729" w:history="1">
            <w:r w:rsidR="000B50A8" w:rsidRPr="004871D7">
              <w:rPr>
                <w:rStyle w:val="a9"/>
                <w:noProof/>
              </w:rPr>
              <w:t xml:space="preserve">2. </w:t>
            </w:r>
            <w:r w:rsidR="000B50A8" w:rsidRPr="004871D7">
              <w:rPr>
                <w:rStyle w:val="a9"/>
                <w:noProof/>
              </w:rPr>
              <w:t>专题教育社区介绍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_Toc468448729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7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0" w:history="1">
            <w:r w:rsidR="000B50A8" w:rsidRPr="004871D7">
              <w:rPr>
                <w:rStyle w:val="a9"/>
                <w:noProof/>
              </w:rPr>
              <w:t>2.1</w:t>
            </w:r>
            <w:r w:rsidR="000B50A8" w:rsidRPr="004871D7">
              <w:rPr>
                <w:rStyle w:val="a9"/>
                <w:noProof/>
              </w:rPr>
              <w:t>社区活动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_Toc468448730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8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1" w:history="1">
            <w:r w:rsidR="000B50A8" w:rsidRPr="004871D7">
              <w:rPr>
                <w:rStyle w:val="a9"/>
                <w:noProof/>
              </w:rPr>
              <w:t>2.2</w:t>
            </w:r>
            <w:r w:rsidR="000B50A8" w:rsidRPr="004871D7">
              <w:rPr>
                <w:rStyle w:val="a9"/>
                <w:noProof/>
              </w:rPr>
              <w:t>社区成员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_Toc468448731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13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2" w:history="1">
            <w:r w:rsidR="000B50A8" w:rsidRPr="004871D7">
              <w:rPr>
                <w:rStyle w:val="a9"/>
                <w:noProof/>
              </w:rPr>
              <w:t>2.3</w:t>
            </w:r>
            <w:r w:rsidR="000B50A8" w:rsidRPr="004871D7">
              <w:rPr>
                <w:rStyle w:val="a9"/>
                <w:noProof/>
              </w:rPr>
              <w:t>社区小组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_Toc468448732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14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3" w:history="1">
            <w:r w:rsidR="000B50A8" w:rsidRPr="004871D7">
              <w:rPr>
                <w:rStyle w:val="a9"/>
                <w:noProof/>
              </w:rPr>
              <w:t>2.4</w:t>
            </w:r>
            <w:r w:rsidR="000B50A8" w:rsidRPr="004871D7">
              <w:rPr>
                <w:rStyle w:val="a9"/>
                <w:noProof/>
              </w:rPr>
              <w:t>社区资源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_Toc468448733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15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4" w:history="1">
            <w:r w:rsidR="000B50A8" w:rsidRPr="004871D7">
              <w:rPr>
                <w:rStyle w:val="a9"/>
                <w:noProof/>
              </w:rPr>
              <w:t>2.5</w:t>
            </w:r>
            <w:r w:rsidR="000B50A8" w:rsidRPr="004871D7">
              <w:rPr>
                <w:rStyle w:val="a9"/>
                <w:noProof/>
              </w:rPr>
              <w:t>社区相册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_Toc468448734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16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5" w:history="1">
            <w:r w:rsidR="000B50A8" w:rsidRPr="004871D7">
              <w:rPr>
                <w:rStyle w:val="a9"/>
                <w:noProof/>
              </w:rPr>
              <w:t>2.6</w:t>
            </w:r>
            <w:r w:rsidR="000B50A8" w:rsidRPr="004871D7">
              <w:rPr>
                <w:rStyle w:val="a9"/>
                <w:noProof/>
              </w:rPr>
              <w:t>社区文章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_Toc468448735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17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6" w:history="1">
            <w:r w:rsidR="000B50A8" w:rsidRPr="004871D7">
              <w:rPr>
                <w:rStyle w:val="a9"/>
                <w:noProof/>
              </w:rPr>
              <w:t>2.7</w:t>
            </w:r>
            <w:r w:rsidR="000B50A8" w:rsidRPr="004871D7">
              <w:rPr>
                <w:rStyle w:val="a9"/>
                <w:noProof/>
              </w:rPr>
              <w:t>社区统计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_Toc468448736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18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7" w:history="1">
            <w:r w:rsidR="000B50A8" w:rsidRPr="004871D7">
              <w:rPr>
                <w:rStyle w:val="a9"/>
                <w:noProof/>
              </w:rPr>
              <w:t>2.8</w:t>
            </w:r>
            <w:r w:rsidR="000B50A8" w:rsidRPr="004871D7">
              <w:rPr>
                <w:rStyle w:val="a9"/>
                <w:noProof/>
              </w:rPr>
              <w:t>申请加入专题教育社区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_Toc468448737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19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534755" w:rsidP="00F7460A">
          <w:pPr>
            <w:pStyle w:val="31"/>
            <w:rPr>
              <w:noProof/>
            </w:rPr>
          </w:pPr>
          <w:hyperlink w:anchor="_Toc468448738" w:history="1">
            <w:r w:rsidR="000B50A8" w:rsidRPr="004871D7">
              <w:rPr>
                <w:rStyle w:val="a9"/>
                <w:noProof/>
              </w:rPr>
              <w:t>2.9</w:t>
            </w:r>
            <w:r w:rsidR="000B50A8" w:rsidRPr="004871D7">
              <w:rPr>
                <w:rStyle w:val="a9"/>
                <w:noProof/>
              </w:rPr>
              <w:t>社区互联互通</w:t>
            </w:r>
            <w:r w:rsidR="000B50A8">
              <w:rPr>
                <w:noProof/>
                <w:webHidden/>
              </w:rPr>
              <w:tab/>
            </w:r>
            <w:r w:rsidR="000B50A8">
              <w:rPr>
                <w:noProof/>
                <w:webHidden/>
              </w:rPr>
              <w:fldChar w:fldCharType="begin"/>
            </w:r>
            <w:r w:rsidR="000B50A8">
              <w:rPr>
                <w:noProof/>
                <w:webHidden/>
              </w:rPr>
              <w:instrText xml:space="preserve"> PAGEREF _Toc468448738 \h </w:instrText>
            </w:r>
            <w:r w:rsidR="000B50A8">
              <w:rPr>
                <w:noProof/>
                <w:webHidden/>
              </w:rPr>
            </w:r>
            <w:r w:rsidR="000B50A8">
              <w:rPr>
                <w:noProof/>
                <w:webHidden/>
              </w:rPr>
              <w:fldChar w:fldCharType="separate"/>
            </w:r>
            <w:r w:rsidR="000B50A8">
              <w:rPr>
                <w:noProof/>
                <w:webHidden/>
              </w:rPr>
              <w:t>19</w:t>
            </w:r>
            <w:r w:rsidR="000B50A8">
              <w:rPr>
                <w:noProof/>
                <w:webHidden/>
              </w:rPr>
              <w:fldChar w:fldCharType="end"/>
            </w:r>
          </w:hyperlink>
        </w:p>
        <w:p w:rsidR="000B50A8" w:rsidRDefault="000B50A8">
          <w:r>
            <w:rPr>
              <w:b/>
              <w:bCs/>
              <w:lang w:val="zh-CN"/>
            </w:rPr>
            <w:fldChar w:fldCharType="end"/>
          </w:r>
        </w:p>
      </w:sdtContent>
    </w:sdt>
    <w:p w:rsidR="000B50A8" w:rsidRDefault="000B50A8" w:rsidP="000B50A8">
      <w:pPr>
        <w:widowControl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br w:type="page"/>
      </w:r>
      <w:bookmarkStart w:id="3" w:name="_GoBack"/>
      <w:bookmarkEnd w:id="3"/>
    </w:p>
    <w:p w:rsidR="00291411" w:rsidRDefault="00F7460A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教育社区是</w:t>
      </w:r>
      <w:r w:rsidR="00291411">
        <w:rPr>
          <w:rFonts w:ascii="微软雅黑" w:eastAsia="微软雅黑" w:hAnsi="微软雅黑" w:hint="eastAsia"/>
          <w:sz w:val="24"/>
        </w:rPr>
        <w:t>由不同地区有兴趣于某一专题知识学习或从事专题问题探究的教师、学生、家长等聚集起来，进行有目的的信息交流、互动协作和知识共享的学习型组织。他们在专题教育社区中以开展自主学习、合作性学习、实践与研究活动为主，其目标是通过社区成员长期地共同参与专题教育社区的主题活动，实现专题知识的增长，并促进他们有意识地改进日常学习和工作行为，逐步形成具有持续性发展的学习共同体。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通过导航栏目点击“社区”链接进入专题教育社区广场。</w:t>
      </w:r>
    </w:p>
    <w:p w:rsidR="00291411" w:rsidRDefault="000E258E" w:rsidP="00291411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543383B" wp14:editId="4E2DD6D1">
            <wp:extent cx="5274310" cy="25495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Default="00CD4F7B" w:rsidP="00291411">
      <w:pPr>
        <w:pStyle w:val="2"/>
        <w:numPr>
          <w:ilvl w:val="1"/>
          <w:numId w:val="0"/>
        </w:numPr>
        <w:tabs>
          <w:tab w:val="left" w:pos="432"/>
          <w:tab w:val="left" w:pos="576"/>
        </w:tabs>
        <w:ind w:left="576" w:hanging="576"/>
        <w:rPr>
          <w:shd w:val="clear" w:color="auto" w:fill="FFFFFF"/>
        </w:rPr>
      </w:pPr>
      <w:bookmarkStart w:id="4" w:name="_Toc432167207"/>
      <w:bookmarkStart w:id="5" w:name="_Toc447197128"/>
      <w:bookmarkStart w:id="6" w:name="_Toc468448723"/>
      <w:bookmarkStart w:id="7" w:name="_Toc404868585"/>
      <w:r>
        <w:rPr>
          <w:shd w:val="clear" w:color="auto" w:fill="FFFFFF"/>
        </w:rPr>
        <w:t>1.</w:t>
      </w:r>
      <w:r w:rsidR="00291411">
        <w:rPr>
          <w:rFonts w:hint="eastAsia"/>
          <w:shd w:val="clear" w:color="auto" w:fill="FFFFFF"/>
        </w:rPr>
        <w:t xml:space="preserve"> </w:t>
      </w:r>
      <w:r w:rsidR="00291411">
        <w:rPr>
          <w:rFonts w:hint="eastAsia"/>
          <w:shd w:val="clear" w:color="auto" w:fill="FFFFFF"/>
        </w:rPr>
        <w:t>专题教育社区广场</w:t>
      </w:r>
      <w:bookmarkEnd w:id="4"/>
      <w:bookmarkEnd w:id="5"/>
      <w:bookmarkEnd w:id="6"/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  <w:t>在专题教育社区广场中有社区检索、推荐的教育社区、社区公告、人气排行榜、最新社区活动</w:t>
      </w:r>
      <w:r w:rsidR="000E258E">
        <w:rPr>
          <w:rFonts w:ascii="微软雅黑" w:eastAsia="微软雅黑" w:hAnsi="微软雅黑" w:hint="eastAsia"/>
          <w:sz w:val="24"/>
          <w:szCs w:val="24"/>
        </w:rPr>
        <w:t>等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291411" w:rsidRPr="009B4829" w:rsidRDefault="00CD4F7B" w:rsidP="00CD4F7B">
      <w:pPr>
        <w:pStyle w:val="3"/>
        <w:tabs>
          <w:tab w:val="left" w:pos="720"/>
        </w:tabs>
        <w:ind w:left="0" w:firstLine="0"/>
      </w:pPr>
      <w:bookmarkStart w:id="8" w:name="_Toc432167208"/>
      <w:bookmarkStart w:id="9" w:name="_Toc447197129"/>
      <w:bookmarkStart w:id="10" w:name="_Toc468448724"/>
      <w:r>
        <w:rPr>
          <w:rFonts w:hint="eastAsia"/>
        </w:rPr>
        <w:t>1</w:t>
      </w:r>
      <w:r>
        <w:t>.1</w:t>
      </w:r>
      <w:r w:rsidR="00291411" w:rsidRPr="009B4829">
        <w:rPr>
          <w:rFonts w:hint="eastAsia"/>
        </w:rPr>
        <w:t>社区检索</w:t>
      </w:r>
      <w:bookmarkEnd w:id="8"/>
      <w:bookmarkEnd w:id="9"/>
      <w:bookmarkEnd w:id="10"/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  <w:t>在社区广场页面，可选择根据社区名称、社区小组、社区活动进行社区检索，</w:t>
      </w:r>
      <w:r>
        <w:rPr>
          <w:rFonts w:ascii="微软雅黑" w:eastAsia="微软雅黑" w:hAnsi="微软雅黑" w:cs="Times New Roman" w:hint="eastAsia"/>
          <w:sz w:val="24"/>
          <w:szCs w:val="24"/>
        </w:rPr>
        <w:t>找到适合您的专题教育社区。</w:t>
      </w:r>
    </w:p>
    <w:p w:rsidR="00291411" w:rsidRDefault="000E258E" w:rsidP="00291411">
      <w:pPr>
        <w:jc w:val="center"/>
      </w:pPr>
      <w:r>
        <w:rPr>
          <w:noProof/>
        </w:rPr>
        <w:lastRenderedPageBreak/>
        <w:drawing>
          <wp:inline distT="0" distB="0" distL="0" distR="0" wp14:anchorId="6436A931" wp14:editId="3FEAC608">
            <wp:extent cx="5274310" cy="2498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343C32" w:rsidRDefault="00CD4F7B" w:rsidP="00CD4F7B">
      <w:pPr>
        <w:pStyle w:val="3"/>
        <w:tabs>
          <w:tab w:val="left" w:pos="720"/>
        </w:tabs>
        <w:ind w:left="0" w:firstLine="0"/>
      </w:pPr>
      <w:bookmarkStart w:id="11" w:name="_Toc432167209"/>
      <w:bookmarkStart w:id="12" w:name="_Toc447197130"/>
      <w:bookmarkStart w:id="13" w:name="_Toc468448725"/>
      <w:r>
        <w:rPr>
          <w:rFonts w:hint="eastAsia"/>
        </w:rPr>
        <w:t>1</w:t>
      </w:r>
      <w:r>
        <w:t>.2</w:t>
      </w:r>
      <w:r w:rsidR="00291411" w:rsidRPr="00343C32">
        <w:rPr>
          <w:rFonts w:hint="eastAsia"/>
        </w:rPr>
        <w:t>社区公告</w:t>
      </w:r>
      <w:bookmarkEnd w:id="11"/>
      <w:bookmarkEnd w:id="12"/>
      <w:bookmarkEnd w:id="13"/>
    </w:p>
    <w:p w:rsidR="00291411" w:rsidRDefault="00291411" w:rsidP="00291411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在社区广场页面，可看到社区管理员发布的社区公告。</w:t>
      </w:r>
    </w:p>
    <w:p w:rsidR="00291411" w:rsidRDefault="000E258E" w:rsidP="00291411">
      <w:pPr>
        <w:jc w:val="center"/>
      </w:pPr>
      <w:r>
        <w:rPr>
          <w:noProof/>
        </w:rPr>
        <w:drawing>
          <wp:inline distT="0" distB="0" distL="0" distR="0" wp14:anchorId="06767F5D" wp14:editId="4C8FDCFE">
            <wp:extent cx="5274310" cy="246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点击更多进入社区公告列表展示页面。</w:t>
      </w:r>
    </w:p>
    <w:p w:rsidR="00291411" w:rsidRDefault="00291411" w:rsidP="00291411">
      <w:pPr>
        <w:ind w:firstLine="420"/>
      </w:pPr>
    </w:p>
    <w:p w:rsidR="00291411" w:rsidRDefault="000E258E" w:rsidP="00291411">
      <w:pPr>
        <w:jc w:val="center"/>
      </w:pPr>
      <w:r>
        <w:rPr>
          <w:noProof/>
        </w:rPr>
        <w:lastRenderedPageBreak/>
        <w:drawing>
          <wp:inline distT="0" distB="0" distL="0" distR="0" wp14:anchorId="063BCD49" wp14:editId="48430CCE">
            <wp:extent cx="5274310" cy="20605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点击某一公告进入公告查看页面。</w:t>
      </w:r>
    </w:p>
    <w:p w:rsidR="00291411" w:rsidRDefault="000E258E" w:rsidP="00291411">
      <w:pPr>
        <w:jc w:val="center"/>
      </w:pPr>
      <w:r>
        <w:rPr>
          <w:noProof/>
        </w:rPr>
        <w:drawing>
          <wp:inline distT="0" distB="0" distL="0" distR="0" wp14:anchorId="729D25AB" wp14:editId="495062A3">
            <wp:extent cx="5274310" cy="27559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343C32" w:rsidRDefault="00CD4F7B" w:rsidP="00CD4F7B">
      <w:pPr>
        <w:pStyle w:val="3"/>
        <w:tabs>
          <w:tab w:val="left" w:pos="720"/>
        </w:tabs>
      </w:pPr>
      <w:bookmarkStart w:id="14" w:name="_Toc432167210"/>
      <w:bookmarkStart w:id="15" w:name="_Toc447197131"/>
      <w:bookmarkStart w:id="16" w:name="_Toc468448726"/>
      <w:r>
        <w:rPr>
          <w:rFonts w:hint="eastAsia"/>
        </w:rPr>
        <w:t>1.3</w:t>
      </w:r>
      <w:r w:rsidR="00291411" w:rsidRPr="00343C32">
        <w:rPr>
          <w:rFonts w:hint="eastAsia"/>
        </w:rPr>
        <w:t>经常进入的社区</w:t>
      </w:r>
      <w:bookmarkEnd w:id="14"/>
      <w:bookmarkEnd w:id="15"/>
      <w:bookmarkEnd w:id="16"/>
    </w:p>
    <w:p w:rsidR="00291411" w:rsidRDefault="00291411" w:rsidP="00291411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在社区广场页面，可看到您经常进入的社区，方便您可快速进入感兴趣的专题社区。</w:t>
      </w:r>
    </w:p>
    <w:p w:rsidR="00291411" w:rsidRDefault="000E258E" w:rsidP="00291411">
      <w:pPr>
        <w:jc w:val="center"/>
      </w:pPr>
      <w:r>
        <w:rPr>
          <w:noProof/>
        </w:rPr>
        <w:drawing>
          <wp:inline distT="0" distB="0" distL="0" distR="0" wp14:anchorId="6D452521" wp14:editId="2F2A8B44">
            <wp:extent cx="5274310" cy="1828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343C32" w:rsidRDefault="00CD4F7B" w:rsidP="00CD4F7B">
      <w:pPr>
        <w:pStyle w:val="3"/>
        <w:tabs>
          <w:tab w:val="left" w:pos="720"/>
        </w:tabs>
      </w:pPr>
      <w:bookmarkStart w:id="17" w:name="_Toc432167211"/>
      <w:bookmarkStart w:id="18" w:name="_Toc447197132"/>
      <w:bookmarkStart w:id="19" w:name="_Toc468448727"/>
      <w:r>
        <w:rPr>
          <w:rFonts w:hint="eastAsia"/>
        </w:rPr>
        <w:lastRenderedPageBreak/>
        <w:t>1.4</w:t>
      </w:r>
      <w:r w:rsidR="00291411" w:rsidRPr="00343C32">
        <w:rPr>
          <w:rFonts w:hint="eastAsia"/>
        </w:rPr>
        <w:t>人气排行榜</w:t>
      </w:r>
      <w:bookmarkEnd w:id="17"/>
      <w:bookmarkEnd w:id="18"/>
      <w:bookmarkEnd w:id="19"/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ab/>
      </w:r>
      <w:r>
        <w:rPr>
          <w:rFonts w:ascii="微软雅黑" w:eastAsia="微软雅黑" w:hAnsi="微软雅黑" w:hint="eastAsia"/>
          <w:sz w:val="24"/>
          <w:szCs w:val="24"/>
        </w:rPr>
        <w:t>在社区广场页面，根据社区访问量进行人气排行榜。</w:t>
      </w:r>
    </w:p>
    <w:p w:rsidR="000E258E" w:rsidRDefault="000E258E" w:rsidP="00291411">
      <w:r>
        <w:rPr>
          <w:noProof/>
        </w:rPr>
        <w:drawing>
          <wp:inline distT="0" distB="0" distL="0" distR="0" wp14:anchorId="49129F9C" wp14:editId="581FFD98">
            <wp:extent cx="5274310" cy="25800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343C32" w:rsidRDefault="00CD4F7B" w:rsidP="00CD4F7B">
      <w:pPr>
        <w:pStyle w:val="3"/>
        <w:tabs>
          <w:tab w:val="left" w:pos="720"/>
        </w:tabs>
      </w:pPr>
      <w:bookmarkStart w:id="20" w:name="_Toc432167212"/>
      <w:bookmarkStart w:id="21" w:name="_Toc447197133"/>
      <w:bookmarkStart w:id="22" w:name="_Toc468448728"/>
      <w:r>
        <w:rPr>
          <w:rFonts w:hint="eastAsia"/>
        </w:rPr>
        <w:t>1.5</w:t>
      </w:r>
      <w:r w:rsidR="00291411" w:rsidRPr="00343C32">
        <w:rPr>
          <w:rFonts w:hint="eastAsia"/>
        </w:rPr>
        <w:t>推荐的教育社区</w:t>
      </w:r>
      <w:bookmarkEnd w:id="20"/>
      <w:bookmarkEnd w:id="21"/>
      <w:bookmarkEnd w:id="22"/>
    </w:p>
    <w:p w:rsidR="00291411" w:rsidRDefault="00291411" w:rsidP="00291411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ab/>
      </w:r>
      <w:r>
        <w:rPr>
          <w:rFonts w:ascii="微软雅黑" w:eastAsia="微软雅黑" w:hAnsi="微软雅黑" w:hint="eastAsia"/>
          <w:sz w:val="24"/>
          <w:szCs w:val="24"/>
        </w:rPr>
        <w:t>在社区广场页面，展示推荐的教育社区。</w:t>
      </w:r>
    </w:p>
    <w:p w:rsidR="000E258E" w:rsidRDefault="000E258E" w:rsidP="00291411">
      <w:r>
        <w:rPr>
          <w:noProof/>
        </w:rPr>
        <w:drawing>
          <wp:inline distT="0" distB="0" distL="0" distR="0" wp14:anchorId="1CFA6529" wp14:editId="5AC0E1A5">
            <wp:extent cx="5274310" cy="27990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2D23B5" w:rsidRDefault="00CD4F7B" w:rsidP="00291411">
      <w:pPr>
        <w:pStyle w:val="2"/>
        <w:numPr>
          <w:ilvl w:val="1"/>
          <w:numId w:val="0"/>
        </w:numPr>
        <w:tabs>
          <w:tab w:val="left" w:pos="432"/>
          <w:tab w:val="left" w:pos="576"/>
        </w:tabs>
        <w:ind w:left="576" w:hanging="576"/>
      </w:pPr>
      <w:bookmarkStart w:id="23" w:name="_Toc432167213"/>
      <w:bookmarkStart w:id="24" w:name="_Toc447197134"/>
      <w:bookmarkStart w:id="25" w:name="_Toc468448729"/>
      <w:r>
        <w:rPr>
          <w:rFonts w:hint="eastAsia"/>
        </w:rPr>
        <w:lastRenderedPageBreak/>
        <w:t xml:space="preserve">2. </w:t>
      </w:r>
      <w:r w:rsidR="00291411" w:rsidRPr="002D23B5">
        <w:rPr>
          <w:rFonts w:hint="eastAsia"/>
        </w:rPr>
        <w:t>专题教育社区介绍</w:t>
      </w:r>
      <w:bookmarkEnd w:id="7"/>
      <w:bookmarkEnd w:id="23"/>
      <w:bookmarkEnd w:id="24"/>
      <w:bookmarkEnd w:id="25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通过“专题教育社区</w:t>
      </w:r>
      <w:r>
        <w:rPr>
          <w:rFonts w:ascii="微软雅黑" w:eastAsia="微软雅黑" w:hAnsi="微软雅黑"/>
          <w:sz w:val="24"/>
        </w:rPr>
        <w:t>”</w:t>
      </w:r>
      <w:r>
        <w:rPr>
          <w:rFonts w:ascii="微软雅黑" w:eastAsia="微软雅黑" w:hAnsi="微软雅黑" w:hint="eastAsia"/>
          <w:sz w:val="24"/>
        </w:rPr>
        <w:t>，用户可以查看我创建的社区、申请中的社区、我加入的专题教育社区，查看参与专题教育社区的资源、活动、小组等。</w:t>
      </w:r>
    </w:p>
    <w:p w:rsidR="00291411" w:rsidRPr="000E258E" w:rsidRDefault="000E258E" w:rsidP="00291411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214958C8" wp14:editId="3578ADA6">
            <wp:extent cx="5274310" cy="23050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点击某个专题教育社区，如下图所示。</w:t>
      </w:r>
    </w:p>
    <w:p w:rsidR="00291411" w:rsidRDefault="00291411" w:rsidP="00291411">
      <w:pPr>
        <w:jc w:val="center"/>
      </w:pPr>
      <w:r>
        <w:rPr>
          <w:noProof/>
        </w:rPr>
        <w:drawing>
          <wp:inline distT="0" distB="0" distL="0" distR="0" wp14:anchorId="7ABF636D" wp14:editId="1B564250">
            <wp:extent cx="4977130" cy="1087120"/>
            <wp:effectExtent l="19050" t="0" r="0" b="0"/>
            <wp:docPr id="39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打开如下所示专题教育社区页面，包括社区活动、社区成员、社区小组、社区资源、社区相册和社区文章等栏目。</w:t>
      </w:r>
    </w:p>
    <w:p w:rsidR="00291411" w:rsidRDefault="00291411" w:rsidP="00291411">
      <w:pPr>
        <w:jc w:val="center"/>
      </w:pPr>
      <w:r>
        <w:rPr>
          <w:noProof/>
        </w:rPr>
        <w:lastRenderedPageBreak/>
        <w:drawing>
          <wp:inline distT="0" distB="0" distL="0" distR="0" wp14:anchorId="573AB853" wp14:editId="02BE2A03">
            <wp:extent cx="4977130" cy="2846705"/>
            <wp:effectExtent l="19050" t="0" r="0" b="0"/>
            <wp:docPr id="39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CD4F7B" w:rsidP="00CD4F7B">
      <w:pPr>
        <w:pStyle w:val="3"/>
        <w:tabs>
          <w:tab w:val="left" w:pos="720"/>
        </w:tabs>
      </w:pPr>
      <w:bookmarkStart w:id="26" w:name="_Toc432167214"/>
      <w:bookmarkStart w:id="27" w:name="_Toc447197135"/>
      <w:bookmarkStart w:id="28" w:name="_Toc468448730"/>
      <w:r>
        <w:rPr>
          <w:rFonts w:hint="eastAsia"/>
        </w:rPr>
        <w:t>2.1</w:t>
      </w:r>
      <w:r w:rsidR="00291411">
        <w:rPr>
          <w:rFonts w:hint="eastAsia"/>
        </w:rPr>
        <w:t>社区活动</w:t>
      </w:r>
      <w:bookmarkEnd w:id="26"/>
      <w:bookmarkEnd w:id="27"/>
      <w:bookmarkEnd w:id="28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点击进入“社区活动”，列出了全部、我创建的、我报名的、未开始、已结束的社区活动。用户可以查看社区活动详细情况，创建社区活动，通过活动分类或输入活动名称搜索社区活动。</w:t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545E711B" wp14:editId="4626059B">
            <wp:extent cx="5274310" cy="3558661"/>
            <wp:effectExtent l="19050" t="0" r="2540" b="0"/>
            <wp:docPr id="39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jc w:val="left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社区管理员</w:t>
      </w:r>
      <w:r w:rsidRPr="0034737E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点击“分类管理”，可创建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活动</w:t>
      </w:r>
      <w:r w:rsidRPr="0034737E">
        <w:rPr>
          <w:rFonts w:ascii="微软雅黑" w:eastAsia="微软雅黑" w:hAnsi="微软雅黑" w:cs="Times New Roman" w:hint="eastAsia"/>
          <w:kern w:val="1"/>
          <w:sz w:val="24"/>
          <w:szCs w:val="24"/>
        </w:rPr>
        <w:t>分类和对已有分类进行编辑。</w:t>
      </w:r>
    </w:p>
    <w:p w:rsidR="00291411" w:rsidRPr="00B75C37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3BB1F243" wp14:editId="34A7BDD8">
            <wp:extent cx="4657725" cy="1866900"/>
            <wp:effectExtent l="19050" t="0" r="9525" b="0"/>
            <wp:docPr id="39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“创建社区活动”包括：填写基本信息、创建活动角色、设计活动流程，提示活动创建成功。</w:t>
      </w:r>
    </w:p>
    <w:p w:rsidR="00291411" w:rsidRDefault="00291411" w:rsidP="00291411">
      <w:pPr>
        <w:pStyle w:val="11"/>
        <w:numPr>
          <w:ilvl w:val="0"/>
          <w:numId w:val="2"/>
        </w:numPr>
        <w:spacing w:line="360" w:lineRule="auto"/>
        <w:ind w:left="1200" w:firstLineChars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填写基本信息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用户需填写活动名称、活动时间、活动任务、活动目标、活动流程、活动规则、评估方法、封面图片、加入方式、报名截止日期和活动分类等信息，点击“下一步”进入“创建活动角色”页面。</w:t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222AE894" wp14:editId="632938D3">
            <wp:extent cx="5274310" cy="3571461"/>
            <wp:effectExtent l="19050" t="0" r="2540" b="0"/>
            <wp:docPr id="3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3F75E64C" wp14:editId="2910BDD0">
            <wp:extent cx="5274310" cy="3887920"/>
            <wp:effectExtent l="19050" t="0" r="2540" b="0"/>
            <wp:docPr id="3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pStyle w:val="11"/>
        <w:numPr>
          <w:ilvl w:val="0"/>
          <w:numId w:val="2"/>
        </w:numPr>
        <w:spacing w:line="360" w:lineRule="auto"/>
        <w:ind w:left="1200" w:firstLineChars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创建活动角色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创建活动角色，并根据需要填写或删除活动角色。</w:t>
      </w:r>
    </w:p>
    <w:p w:rsidR="00291411" w:rsidRDefault="00291411" w:rsidP="00291411">
      <w:pPr>
        <w:spacing w:line="360" w:lineRule="auto"/>
        <w:ind w:firstLineChars="200" w:firstLine="480"/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024EA3FE" wp14:editId="1DF5E912">
            <wp:extent cx="4391025" cy="1828800"/>
            <wp:effectExtent l="19050" t="0" r="9525" b="0"/>
            <wp:docPr id="3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（3）设计活动流程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点击“添加任务”，在打开的对话框中输入任务环节标题和起始时间；点击“添加附件”，可上传这一阶段任务相关文件。</w:t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DFB07F1" wp14:editId="226CA66F">
            <wp:extent cx="5274310" cy="1381125"/>
            <wp:effectExtent l="19050" t="0" r="2540" b="0"/>
            <wp:docPr id="3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3D39A9CB" wp14:editId="6833B6CC">
            <wp:extent cx="5274310" cy="2872234"/>
            <wp:effectExtent l="19050" t="0" r="2540" b="0"/>
            <wp:docPr id="4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="465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活动创建成功后，在活动管理“编辑任务”中，可添加任务成员。</w:t>
      </w:r>
    </w:p>
    <w:p w:rsidR="00291411" w:rsidRDefault="00291411" w:rsidP="00291411">
      <w:pPr>
        <w:spacing w:line="360" w:lineRule="auto"/>
        <w:ind w:firstLine="465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 wp14:anchorId="22F89916" wp14:editId="3615A6D4">
            <wp:extent cx="5274310" cy="3112999"/>
            <wp:effectExtent l="19050" t="0" r="2540" b="0"/>
            <wp:docPr id="40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如下图所示，可以按照阶段，在每个阶段填写多项任务，完成后点击“保存“并提交。</w:t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7ADD194" wp14:editId="624E0E4E">
            <wp:extent cx="5274310" cy="2455872"/>
            <wp:effectExtent l="19050" t="0" r="2540" b="0"/>
            <wp:docPr id="40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提出活动申请提交成功，需要等待社区管理员审核。</w:t>
      </w:r>
    </w:p>
    <w:p w:rsidR="00291411" w:rsidRDefault="00291411" w:rsidP="00291411">
      <w:pPr>
        <w:spacing w:line="360" w:lineRule="auto"/>
        <w:ind w:firstLineChars="200" w:firstLine="48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6787A3C5" wp14:editId="59A2A9D0">
            <wp:extent cx="5274310" cy="3483692"/>
            <wp:effectExtent l="19050" t="0" r="2540" b="0"/>
            <wp:docPr id="40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在活动管理中，社区管理员可通过活动名称搜索社区活动，查看已审核和未审核的活动，审核新创建的社区活动，对已审核通过社区活动进行“删除”和“置顶”的操作。</w:t>
      </w:r>
    </w:p>
    <w:p w:rsidR="00291411" w:rsidRDefault="00291411" w:rsidP="00291411">
      <w:pPr>
        <w:spacing w:line="360" w:lineRule="auto"/>
        <w:ind w:firstLineChars="200" w:firstLine="48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505963F5" wp14:editId="105C8E37">
            <wp:extent cx="5274310" cy="2968226"/>
            <wp:effectExtent l="19050" t="0" r="2540" b="0"/>
            <wp:docPr id="40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CD4F7B" w:rsidP="00CD4F7B">
      <w:pPr>
        <w:pStyle w:val="3"/>
        <w:tabs>
          <w:tab w:val="left" w:pos="720"/>
        </w:tabs>
      </w:pPr>
      <w:bookmarkStart w:id="29" w:name="_Toc432167215"/>
      <w:bookmarkStart w:id="30" w:name="_Toc447197136"/>
      <w:bookmarkStart w:id="31" w:name="_Toc468448731"/>
      <w:r>
        <w:rPr>
          <w:rFonts w:hint="eastAsia"/>
        </w:rPr>
        <w:t>2.2</w:t>
      </w:r>
      <w:r w:rsidR="00291411">
        <w:rPr>
          <w:rFonts w:hint="eastAsia"/>
        </w:rPr>
        <w:t>社区成员</w:t>
      </w:r>
      <w:bookmarkEnd w:id="29"/>
      <w:bookmarkEnd w:id="30"/>
      <w:bookmarkEnd w:id="31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展示社区创建者、管理员、助学者、普通成员的列表，点击成员姓名或头像，可以了解该成员的基本信息，同时也可以对其“加关注”，建立好友关系。</w:t>
      </w:r>
    </w:p>
    <w:p w:rsidR="00291411" w:rsidRDefault="00291411" w:rsidP="00291411">
      <w:pPr>
        <w:jc w:val="center"/>
      </w:pPr>
      <w:r>
        <w:rPr>
          <w:noProof/>
        </w:rPr>
        <w:drawing>
          <wp:inline distT="0" distB="0" distL="0" distR="0" wp14:anchorId="49C89026" wp14:editId="2E4ED62D">
            <wp:extent cx="5098415" cy="2639695"/>
            <wp:effectExtent l="19050" t="0" r="6985" b="0"/>
            <wp:docPr id="40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ind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社区创建者，可对社区成员进行管理；点击“社区成员管理”，进入成员操作页面。</w:t>
      </w:r>
    </w:p>
    <w:p w:rsidR="00291411" w:rsidRDefault="00291411" w:rsidP="00291411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217B440E" wp14:editId="10EEA069">
            <wp:extent cx="5262245" cy="1880870"/>
            <wp:effectExtent l="19050" t="0" r="0" b="0"/>
            <wp:docPr id="40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r>
        <w:rPr>
          <w:rFonts w:ascii="微软雅黑" w:eastAsia="微软雅黑" w:hAnsi="微软雅黑" w:hint="eastAsia"/>
          <w:sz w:val="24"/>
        </w:rPr>
        <w:t>社区创建者可添加成员、设置成员身份、审核用户提交的加入社区申请。</w:t>
      </w:r>
    </w:p>
    <w:p w:rsidR="00291411" w:rsidRDefault="00CD4F7B" w:rsidP="00CD4F7B">
      <w:pPr>
        <w:pStyle w:val="3"/>
        <w:tabs>
          <w:tab w:val="left" w:pos="720"/>
        </w:tabs>
      </w:pPr>
      <w:bookmarkStart w:id="32" w:name="_Toc432167216"/>
      <w:bookmarkStart w:id="33" w:name="_Toc447197137"/>
      <w:bookmarkStart w:id="34" w:name="_Toc468448732"/>
      <w:r>
        <w:rPr>
          <w:rFonts w:hint="eastAsia"/>
        </w:rPr>
        <w:t>2.3</w:t>
      </w:r>
      <w:r w:rsidR="00291411">
        <w:rPr>
          <w:rFonts w:hint="eastAsia"/>
        </w:rPr>
        <w:t>社区小组</w:t>
      </w:r>
      <w:bookmarkEnd w:id="32"/>
      <w:bookmarkEnd w:id="33"/>
      <w:bookmarkEnd w:id="34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点击进入“社区小组”，列出了全部、我创建的、我报名的、未开始、已结束的社区小组。通过活动名称搜索社区活动，也可创建社区活动。</w:t>
      </w:r>
    </w:p>
    <w:p w:rsidR="00291411" w:rsidRDefault="00291411" w:rsidP="00291411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D8C8F06" wp14:editId="04579979">
            <wp:extent cx="4986020" cy="2665730"/>
            <wp:effectExtent l="19050" t="0" r="5080" b="0"/>
            <wp:docPr id="40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用户点击社区小组名称或图片，可以查看社区小组详细信息，包括最新活动、社区资源推荐、小组成员等。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点击“创建小组”，填写小组名称、小组简介、头像、加入方式等，点击“完成”，创建一个新的小组。</w:t>
      </w:r>
    </w:p>
    <w:p w:rsidR="00291411" w:rsidRDefault="00291411" w:rsidP="00291411">
      <w:pPr>
        <w:spacing w:line="360" w:lineRule="auto"/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0" distR="0" wp14:anchorId="2FA76497" wp14:editId="43CAC015">
            <wp:extent cx="5106670" cy="2898775"/>
            <wp:effectExtent l="19050" t="0" r="0" b="0"/>
            <wp:docPr id="4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CD4F7B" w:rsidP="00CD4F7B">
      <w:pPr>
        <w:pStyle w:val="3"/>
        <w:tabs>
          <w:tab w:val="left" w:pos="720"/>
        </w:tabs>
      </w:pPr>
      <w:bookmarkStart w:id="35" w:name="_Toc432167217"/>
      <w:bookmarkStart w:id="36" w:name="_Toc447197138"/>
      <w:bookmarkStart w:id="37" w:name="_Toc468448733"/>
      <w:r>
        <w:rPr>
          <w:rFonts w:hint="eastAsia"/>
        </w:rPr>
        <w:t>2.4</w:t>
      </w:r>
      <w:r w:rsidR="00291411">
        <w:rPr>
          <w:rFonts w:hint="eastAsia"/>
        </w:rPr>
        <w:t>社区资源</w:t>
      </w:r>
      <w:bookmarkEnd w:id="35"/>
      <w:bookmarkEnd w:id="36"/>
      <w:bookmarkEnd w:id="37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点击进入“社区资源”，列出社区共享的资源列表，包括资源名称、上传时间、文件大小等。社区成员可按“资源分类”对资源进行检索。社区管理员可对资源进行“置顶”和“删除”操作。</w:t>
      </w:r>
    </w:p>
    <w:p w:rsidR="00291411" w:rsidRDefault="00291411" w:rsidP="00291411">
      <w:pPr>
        <w:jc w:val="center"/>
      </w:pPr>
      <w:r>
        <w:rPr>
          <w:noProof/>
        </w:rPr>
        <w:drawing>
          <wp:inline distT="0" distB="0" distL="0" distR="0" wp14:anchorId="5437CD8E" wp14:editId="7BD597F3">
            <wp:extent cx="5274310" cy="2685103"/>
            <wp:effectExtent l="19050" t="0" r="2540" b="0"/>
            <wp:docPr id="40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jc w:val="left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 xml:space="preserve">   </w:t>
      </w:r>
      <w:r w:rsidRPr="0034737E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点击“分类管理”，可创建资源分类和对已有分类进行编辑。</w:t>
      </w:r>
    </w:p>
    <w:p w:rsidR="00291411" w:rsidRPr="0034737E" w:rsidRDefault="00291411" w:rsidP="00291411">
      <w:pPr>
        <w:jc w:val="center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/>
          <w:noProof/>
          <w:kern w:val="1"/>
          <w:sz w:val="24"/>
          <w:szCs w:val="24"/>
        </w:rPr>
        <w:lastRenderedPageBreak/>
        <w:drawing>
          <wp:inline distT="0" distB="0" distL="0" distR="0" wp14:anchorId="4C333D89" wp14:editId="64CC9F23">
            <wp:extent cx="4695825" cy="1809750"/>
            <wp:effectExtent l="19050" t="0" r="9525" b="0"/>
            <wp:docPr id="4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CD4F7B" w:rsidP="00CD4F7B">
      <w:pPr>
        <w:pStyle w:val="3"/>
        <w:tabs>
          <w:tab w:val="left" w:pos="720"/>
        </w:tabs>
      </w:pPr>
      <w:bookmarkStart w:id="38" w:name="_Toc432167218"/>
      <w:bookmarkStart w:id="39" w:name="_Toc447197139"/>
      <w:bookmarkStart w:id="40" w:name="_Toc468448734"/>
      <w:r>
        <w:rPr>
          <w:rFonts w:hint="eastAsia"/>
        </w:rPr>
        <w:t>2.5</w:t>
      </w:r>
      <w:r w:rsidR="00291411">
        <w:rPr>
          <w:rFonts w:hint="eastAsia"/>
        </w:rPr>
        <w:t>社区相册</w:t>
      </w:r>
      <w:bookmarkEnd w:id="38"/>
      <w:bookmarkEnd w:id="39"/>
      <w:bookmarkEnd w:id="40"/>
    </w:p>
    <w:p w:rsidR="00291411" w:rsidRDefault="00291411" w:rsidP="00291411">
      <w:pPr>
        <w:pStyle w:val="a7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通过“社区相册”，可以上传照片或者创建新相册，并可以对现有相册进行编辑。</w:t>
      </w:r>
    </w:p>
    <w:p w:rsidR="00291411" w:rsidRDefault="00291411" w:rsidP="00291411">
      <w:pPr>
        <w:pStyle w:val="a7"/>
        <w:ind w:firstLine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901F0E9" wp14:editId="7A83E366">
            <wp:extent cx="5274310" cy="232216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pStyle w:val="a7"/>
        <w:numPr>
          <w:ilvl w:val="0"/>
          <w:numId w:val="3"/>
        </w:numPr>
        <w:rPr>
          <w:rFonts w:ascii="微软雅黑" w:eastAsia="微软雅黑" w:hAnsi="微软雅黑"/>
          <w:b/>
          <w:sz w:val="24"/>
          <w:lang w:eastAsia="zh-CN"/>
        </w:rPr>
      </w:pPr>
      <w:r>
        <w:rPr>
          <w:rFonts w:ascii="微软雅黑" w:eastAsia="微软雅黑" w:hAnsi="微软雅黑" w:hint="eastAsia"/>
          <w:b/>
          <w:sz w:val="24"/>
          <w:lang w:eastAsia="zh-CN"/>
        </w:rPr>
        <w:t>上传照片</w:t>
      </w:r>
    </w:p>
    <w:p w:rsidR="00291411" w:rsidRDefault="00291411" w:rsidP="00291411">
      <w:pPr>
        <w:pStyle w:val="a7"/>
        <w:ind w:firstLineChars="200" w:firstLine="480"/>
        <w:rPr>
          <w:rFonts w:ascii="微软雅黑" w:eastAsia="微软雅黑" w:hAnsi="微软雅黑"/>
          <w:b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点击“我的相册”-“上传照片”，选择预上传的相册或创建新的相册，选择照片，编写照片说明，点击“确认上传”，就将照片上传到指定相册中。</w:t>
      </w:r>
    </w:p>
    <w:p w:rsidR="00291411" w:rsidRDefault="00291411" w:rsidP="00291411">
      <w:pPr>
        <w:pStyle w:val="a7"/>
        <w:ind w:left="480" w:firstLine="0"/>
        <w:jc w:val="center"/>
        <w:rPr>
          <w:rFonts w:ascii="微软雅黑" w:eastAsia="微软雅黑" w:hAnsi="微软雅黑"/>
          <w:b/>
          <w:sz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0B7A835" wp14:editId="10BCBF51">
            <wp:extent cx="3295015" cy="2622550"/>
            <wp:effectExtent l="19050" t="0" r="635" b="0"/>
            <wp:docPr id="4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pStyle w:val="a7"/>
        <w:ind w:firstLineChars="200" w:firstLine="480"/>
        <w:rPr>
          <w:rFonts w:ascii="微软雅黑" w:eastAsia="微软雅黑" w:hAnsi="微软雅黑"/>
          <w:b/>
          <w:sz w:val="24"/>
          <w:lang w:eastAsia="zh-CN"/>
        </w:rPr>
      </w:pPr>
      <w:r>
        <w:rPr>
          <w:rFonts w:ascii="微软雅黑" w:eastAsia="微软雅黑" w:hAnsi="微软雅黑" w:hint="eastAsia"/>
          <w:b/>
          <w:sz w:val="24"/>
          <w:lang w:eastAsia="zh-CN"/>
        </w:rPr>
        <w:t>（2）创建新相册</w:t>
      </w:r>
    </w:p>
    <w:p w:rsidR="00291411" w:rsidRDefault="00291411" w:rsidP="00291411">
      <w:pPr>
        <w:pStyle w:val="a7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你可以创建新相册，编写相册名称、相册描述并设置相册权限等。</w:t>
      </w:r>
    </w:p>
    <w:p w:rsidR="00291411" w:rsidRDefault="00291411" w:rsidP="00291411">
      <w:pPr>
        <w:pStyle w:val="a7"/>
        <w:ind w:firstLine="0"/>
        <w:jc w:val="center"/>
        <w:rPr>
          <w:rFonts w:ascii="微软雅黑" w:eastAsia="微软雅黑" w:hAnsi="微软雅黑"/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4043389" wp14:editId="2039CF96">
            <wp:extent cx="3329940" cy="1898015"/>
            <wp:effectExtent l="19050" t="0" r="3810" b="0"/>
            <wp:docPr id="4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pStyle w:val="a7"/>
        <w:ind w:firstLineChars="200" w:firstLine="480"/>
      </w:pPr>
      <w:r>
        <w:rPr>
          <w:rFonts w:ascii="微软雅黑" w:eastAsia="微软雅黑" w:hAnsi="微软雅黑" w:hint="eastAsia"/>
          <w:sz w:val="24"/>
          <w:lang w:eastAsia="zh-CN"/>
        </w:rPr>
        <w:t>也可以对已有相册进行编辑和删除等操作。</w:t>
      </w:r>
    </w:p>
    <w:p w:rsidR="00291411" w:rsidRDefault="00CD4F7B" w:rsidP="00CD4F7B">
      <w:pPr>
        <w:pStyle w:val="3"/>
        <w:tabs>
          <w:tab w:val="left" w:pos="720"/>
        </w:tabs>
      </w:pPr>
      <w:bookmarkStart w:id="41" w:name="_Toc432167219"/>
      <w:bookmarkStart w:id="42" w:name="_Toc447197140"/>
      <w:bookmarkStart w:id="43" w:name="_Toc468448735"/>
      <w:r>
        <w:rPr>
          <w:rFonts w:hint="eastAsia"/>
        </w:rPr>
        <w:t>2.6</w:t>
      </w:r>
      <w:r w:rsidR="00291411">
        <w:rPr>
          <w:rFonts w:hint="eastAsia"/>
        </w:rPr>
        <w:t>社区文章</w:t>
      </w:r>
      <w:bookmarkEnd w:id="41"/>
      <w:bookmarkEnd w:id="42"/>
      <w:bookmarkEnd w:id="43"/>
    </w:p>
    <w:p w:rsidR="00291411" w:rsidRDefault="00291411" w:rsidP="00291411">
      <w:pPr>
        <w:pStyle w:val="a7"/>
        <w:ind w:firstLineChars="200" w:firstLine="480"/>
        <w:rPr>
          <w:rFonts w:ascii="微软雅黑" w:eastAsia="微软雅黑" w:hAnsi="微软雅黑"/>
          <w:sz w:val="24"/>
          <w:lang w:eastAsia="zh-CN"/>
        </w:rPr>
      </w:pPr>
      <w:r>
        <w:rPr>
          <w:rFonts w:ascii="微软雅黑" w:eastAsia="微软雅黑" w:hAnsi="微软雅黑" w:hint="eastAsia"/>
          <w:sz w:val="24"/>
          <w:lang w:eastAsia="zh-CN"/>
        </w:rPr>
        <w:t>用户可查看、发表社区文章。社区管理员可对社区文章进行“删除”、“编辑”和“置顶”等操作。</w:t>
      </w:r>
    </w:p>
    <w:p w:rsidR="00291411" w:rsidRDefault="00291411" w:rsidP="00291411">
      <w:pPr>
        <w:jc w:val="center"/>
      </w:pPr>
      <w:r>
        <w:rPr>
          <w:noProof/>
        </w:rPr>
        <w:lastRenderedPageBreak/>
        <w:drawing>
          <wp:inline distT="0" distB="0" distL="0" distR="0" wp14:anchorId="64DD6589" wp14:editId="1C8D33E1">
            <wp:extent cx="5274310" cy="3192934"/>
            <wp:effectExtent l="19050" t="0" r="2540" b="0"/>
            <wp:docPr id="4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jc w:val="center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社区管理员</w:t>
      </w:r>
      <w:r w:rsidRPr="0034737E">
        <w:rPr>
          <w:rFonts w:ascii="微软雅黑" w:eastAsia="微软雅黑" w:hAnsi="微软雅黑" w:cs="Times New Roman" w:hint="eastAsia"/>
          <w:kern w:val="1"/>
          <w:sz w:val="24"/>
          <w:szCs w:val="24"/>
        </w:rPr>
        <w:t>点击“分类管理”，可创建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文章</w:t>
      </w:r>
      <w:r w:rsidRPr="0034737E">
        <w:rPr>
          <w:rFonts w:ascii="微软雅黑" w:eastAsia="微软雅黑" w:hAnsi="微软雅黑" w:cs="Times New Roman" w:hint="eastAsia"/>
          <w:kern w:val="1"/>
          <w:sz w:val="24"/>
          <w:szCs w:val="24"/>
        </w:rPr>
        <w:t>分类和对已有分类进行编辑。</w:t>
      </w:r>
    </w:p>
    <w:p w:rsidR="00291411" w:rsidRDefault="00291411" w:rsidP="00291411">
      <w:pPr>
        <w:jc w:val="center"/>
      </w:pPr>
      <w:r>
        <w:rPr>
          <w:noProof/>
        </w:rPr>
        <w:drawing>
          <wp:inline distT="0" distB="0" distL="0" distR="0" wp14:anchorId="700C02EC" wp14:editId="17D8FCD1">
            <wp:extent cx="4686300" cy="2200275"/>
            <wp:effectExtent l="19050" t="0" r="0" b="0"/>
            <wp:docPr id="41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CD4F7B" w:rsidP="00CD4F7B">
      <w:pPr>
        <w:pStyle w:val="3"/>
        <w:tabs>
          <w:tab w:val="left" w:pos="720"/>
        </w:tabs>
      </w:pPr>
      <w:bookmarkStart w:id="44" w:name="_Toc468448736"/>
      <w:r>
        <w:rPr>
          <w:rFonts w:hint="eastAsia"/>
        </w:rPr>
        <w:t>2.7</w:t>
      </w:r>
      <w:r w:rsidR="00291411">
        <w:rPr>
          <w:rFonts w:hint="eastAsia"/>
        </w:rPr>
        <w:t>社区统计</w:t>
      </w:r>
      <w:bookmarkEnd w:id="44"/>
    </w:p>
    <w:p w:rsidR="00291411" w:rsidRDefault="00291411" w:rsidP="00291411">
      <w:pPr>
        <w:ind w:firstLine="420"/>
        <w:rPr>
          <w:rFonts w:ascii="微软雅黑" w:eastAsia="微软雅黑" w:hAnsi="微软雅黑" w:cs="Times New Roman"/>
          <w:kern w:val="1"/>
          <w:sz w:val="24"/>
          <w:szCs w:val="24"/>
        </w:rPr>
      </w:pPr>
      <w:r w:rsidRPr="006C55D5">
        <w:rPr>
          <w:rFonts w:ascii="微软雅黑" w:eastAsia="微软雅黑" w:hAnsi="微软雅黑" w:cs="Times New Roman" w:hint="eastAsia"/>
          <w:kern w:val="1"/>
          <w:sz w:val="24"/>
          <w:szCs w:val="24"/>
        </w:rPr>
        <w:t>如果用户是社区创建者或者管理员角色，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在进去自己管理的社区内，拥有社区统计查询的权限。可以实现“社区总量查询”、“社区成员统计”、“小组统计”、“活动统计”等查询功能。全面的了解自己所管理的社区建设和运营情况。</w:t>
      </w:r>
    </w:p>
    <w:p w:rsidR="00291411" w:rsidRPr="006C55D5" w:rsidRDefault="00291411" w:rsidP="00291411">
      <w:pPr>
        <w:ind w:firstLine="420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792BF" wp14:editId="7275ABC2">
            <wp:extent cx="5274310" cy="2262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1" w:rsidRPr="006C55D5" w:rsidRDefault="00CD4F7B" w:rsidP="00CD4F7B">
      <w:pPr>
        <w:pStyle w:val="3"/>
        <w:rPr>
          <w:kern w:val="1"/>
          <w:sz w:val="24"/>
          <w:szCs w:val="24"/>
        </w:rPr>
      </w:pPr>
      <w:bookmarkStart w:id="45" w:name="_Toc404868587"/>
      <w:bookmarkStart w:id="46" w:name="_Toc432167220"/>
      <w:bookmarkStart w:id="47" w:name="_Toc447197141"/>
      <w:bookmarkStart w:id="48" w:name="_Toc468448737"/>
      <w:r>
        <w:rPr>
          <w:rFonts w:hint="eastAsia"/>
        </w:rPr>
        <w:t>2.8</w:t>
      </w:r>
      <w:r w:rsidR="00291411" w:rsidRPr="002D23B5">
        <w:rPr>
          <w:rFonts w:hint="eastAsia"/>
        </w:rPr>
        <w:t>申请加入专题教育社区</w:t>
      </w:r>
      <w:bookmarkEnd w:id="45"/>
      <w:bookmarkEnd w:id="46"/>
      <w:bookmarkEnd w:id="47"/>
      <w:bookmarkEnd w:id="48"/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选择专题教育社区，点击“申请加入”按钮，提示“申请成功，等待审核”</w:t>
      </w:r>
    </w:p>
    <w:p w:rsidR="00291411" w:rsidRDefault="00291411" w:rsidP="00291411">
      <w:pPr>
        <w:spacing w:line="360" w:lineRule="auto"/>
        <w:ind w:firstLineChars="200" w:firstLine="480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/>
          <w:noProof/>
          <w:kern w:val="1"/>
          <w:sz w:val="24"/>
          <w:szCs w:val="24"/>
        </w:rPr>
        <w:drawing>
          <wp:inline distT="0" distB="0" distL="0" distR="0" wp14:anchorId="31A6EA72" wp14:editId="6B7CD47A">
            <wp:extent cx="4972050" cy="1015461"/>
            <wp:effectExtent l="19050" t="0" r="0" b="0"/>
            <wp:docPr id="4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50" cy="10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11" w:rsidRDefault="00291411" w:rsidP="00291411">
      <w:pPr>
        <w:spacing w:line="360" w:lineRule="auto"/>
        <w:rPr>
          <w:rFonts w:ascii="微软雅黑" w:eastAsia="微软雅黑" w:hAnsi="微软雅黑" w:cs="Times New Roman"/>
          <w:kern w:val="1"/>
          <w:sz w:val="24"/>
          <w:szCs w:val="24"/>
        </w:rPr>
      </w:pP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社区</w:t>
      </w:r>
      <w:r>
        <w:rPr>
          <w:rFonts w:ascii="微软雅黑" w:eastAsia="微软雅黑" w:hAnsi="微软雅黑" w:cs="Times New Roman"/>
          <w:kern w:val="1"/>
          <w:sz w:val="24"/>
          <w:szCs w:val="24"/>
        </w:rPr>
        <w:t>管理员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审核成功</w:t>
      </w:r>
      <w:r>
        <w:rPr>
          <w:rFonts w:ascii="微软雅黑" w:eastAsia="微软雅黑" w:hAnsi="微软雅黑" w:cs="Times New Roman"/>
          <w:kern w:val="1"/>
          <w:sz w:val="24"/>
          <w:szCs w:val="24"/>
        </w:rPr>
        <w:t>后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可进入该教育</w:t>
      </w:r>
      <w:r>
        <w:rPr>
          <w:rFonts w:ascii="微软雅黑" w:eastAsia="微软雅黑" w:hAnsi="微软雅黑" w:cs="Times New Roman"/>
          <w:kern w:val="1"/>
          <w:sz w:val="24"/>
          <w:szCs w:val="24"/>
        </w:rPr>
        <w:t>社区</w:t>
      </w:r>
      <w:r>
        <w:rPr>
          <w:rFonts w:ascii="微软雅黑" w:eastAsia="微软雅黑" w:hAnsi="微软雅黑" w:cs="Times New Roman" w:hint="eastAsia"/>
          <w:kern w:val="1"/>
          <w:sz w:val="24"/>
          <w:szCs w:val="24"/>
        </w:rPr>
        <w:t>，参与社区</w:t>
      </w:r>
      <w:r>
        <w:rPr>
          <w:rFonts w:ascii="微软雅黑" w:eastAsia="微软雅黑" w:hAnsi="微软雅黑" w:cs="Times New Roman"/>
          <w:kern w:val="1"/>
          <w:sz w:val="24"/>
          <w:szCs w:val="24"/>
        </w:rPr>
        <w:t>活动。</w:t>
      </w:r>
    </w:p>
    <w:p w:rsidR="00291411" w:rsidRDefault="00CD4F7B" w:rsidP="00CD4F7B">
      <w:pPr>
        <w:pStyle w:val="3"/>
      </w:pPr>
      <w:bookmarkStart w:id="49" w:name="_Toc468448738"/>
      <w:r>
        <w:t>2.9</w:t>
      </w:r>
      <w:r w:rsidR="00291411" w:rsidRPr="000E4857">
        <w:rPr>
          <w:rFonts w:hint="eastAsia"/>
        </w:rPr>
        <w:t>社区互联互通</w:t>
      </w:r>
      <w:bookmarkEnd w:id="49"/>
    </w:p>
    <w:p w:rsidR="00291411" w:rsidRDefault="00291411" w:rsidP="00291411">
      <w:pPr>
        <w:spacing w:beforeLines="50" w:before="156" w:afterLines="50" w:after="156"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区域平台用户使用社区功能，需要在</w:t>
      </w:r>
      <w:r w:rsidR="000E258E">
        <w:rPr>
          <w:rFonts w:ascii="微软雅黑" w:eastAsia="微软雅黑" w:hAnsi="微软雅黑" w:hint="eastAsia"/>
          <w:sz w:val="24"/>
        </w:rPr>
        <w:t>浙江省任意</w:t>
      </w:r>
      <w:r w:rsidR="000805F9">
        <w:rPr>
          <w:rFonts w:ascii="微软雅黑" w:eastAsia="微软雅黑" w:hAnsi="微软雅黑" w:hint="eastAsia"/>
          <w:sz w:val="24"/>
        </w:rPr>
        <w:t>下级市区县平台拥有一个平台账户，登录后点击社区。可以看见除了本市或者区县的推荐社区、专题社区列表外，还拥有上级区域平台社区的推荐社区列表。点击上级区域平台推荐社区列表中的的任意推荐社区，用户都可以访问浏览并参与到社区活动中去。</w:t>
      </w:r>
    </w:p>
    <w:p w:rsidR="000805F9" w:rsidRDefault="000805F9" w:rsidP="00291411">
      <w:pPr>
        <w:spacing w:beforeLines="50" w:before="156" w:afterLines="50" w:after="156"/>
        <w:ind w:firstLineChars="200" w:firstLine="420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647D6934" wp14:editId="6C8067F0">
            <wp:extent cx="5274310" cy="25920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755" w:rsidRDefault="00534755" w:rsidP="00FB4B5F">
      <w:r>
        <w:separator/>
      </w:r>
    </w:p>
  </w:endnote>
  <w:endnote w:type="continuationSeparator" w:id="0">
    <w:p w:rsidR="00534755" w:rsidRDefault="00534755" w:rsidP="00FB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755" w:rsidRDefault="00534755" w:rsidP="00FB4B5F">
      <w:r>
        <w:separator/>
      </w:r>
    </w:p>
  </w:footnote>
  <w:footnote w:type="continuationSeparator" w:id="0">
    <w:p w:rsidR="00534755" w:rsidRDefault="00534755" w:rsidP="00FB4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548A2"/>
    <w:multiLevelType w:val="multilevel"/>
    <w:tmpl w:val="10A548A2"/>
    <w:lvl w:ilvl="0">
      <w:start w:val="1"/>
      <w:numFmt w:val="decimal"/>
      <w:lvlText w:val="（%1）"/>
      <w:lvlJc w:val="left"/>
      <w:pPr>
        <w:ind w:left="2051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2171" w:hanging="420"/>
      </w:pPr>
    </w:lvl>
    <w:lvl w:ilvl="2" w:tentative="1">
      <w:start w:val="1"/>
      <w:numFmt w:val="lowerRoman"/>
      <w:lvlText w:val="%3."/>
      <w:lvlJc w:val="right"/>
      <w:pPr>
        <w:ind w:left="2591" w:hanging="420"/>
      </w:pPr>
    </w:lvl>
    <w:lvl w:ilvl="3" w:tentative="1">
      <w:start w:val="1"/>
      <w:numFmt w:val="decimal"/>
      <w:lvlText w:val="%4."/>
      <w:lvlJc w:val="left"/>
      <w:pPr>
        <w:ind w:left="3011" w:hanging="420"/>
      </w:pPr>
    </w:lvl>
    <w:lvl w:ilvl="4" w:tentative="1">
      <w:start w:val="1"/>
      <w:numFmt w:val="lowerLetter"/>
      <w:lvlText w:val="%5)"/>
      <w:lvlJc w:val="left"/>
      <w:pPr>
        <w:ind w:left="3431" w:hanging="420"/>
      </w:pPr>
    </w:lvl>
    <w:lvl w:ilvl="5" w:tentative="1">
      <w:start w:val="1"/>
      <w:numFmt w:val="lowerRoman"/>
      <w:lvlText w:val="%6."/>
      <w:lvlJc w:val="right"/>
      <w:pPr>
        <w:ind w:left="3851" w:hanging="420"/>
      </w:pPr>
    </w:lvl>
    <w:lvl w:ilvl="6" w:tentative="1">
      <w:start w:val="1"/>
      <w:numFmt w:val="decimal"/>
      <w:lvlText w:val="%7."/>
      <w:lvlJc w:val="left"/>
      <w:pPr>
        <w:ind w:left="4271" w:hanging="420"/>
      </w:pPr>
    </w:lvl>
    <w:lvl w:ilvl="7" w:tentative="1">
      <w:start w:val="1"/>
      <w:numFmt w:val="lowerLetter"/>
      <w:lvlText w:val="%8)"/>
      <w:lvlJc w:val="left"/>
      <w:pPr>
        <w:ind w:left="4691" w:hanging="420"/>
      </w:pPr>
    </w:lvl>
    <w:lvl w:ilvl="8" w:tentative="1">
      <w:start w:val="1"/>
      <w:numFmt w:val="lowerRoman"/>
      <w:lvlText w:val="%9."/>
      <w:lvlJc w:val="right"/>
      <w:pPr>
        <w:ind w:left="5111" w:hanging="420"/>
      </w:pPr>
    </w:lvl>
  </w:abstractNum>
  <w:abstractNum w:abstractNumId="1" w15:restartNumberingAfterBreak="0">
    <w:nsid w:val="11274107"/>
    <w:multiLevelType w:val="multilevel"/>
    <w:tmpl w:val="DB7EF3B6"/>
    <w:lvl w:ilvl="0">
      <w:start w:val="7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451F7CBC"/>
    <w:multiLevelType w:val="multilevel"/>
    <w:tmpl w:val="451F7CBC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57AF27EB"/>
    <w:multiLevelType w:val="multilevel"/>
    <w:tmpl w:val="5BFC6752"/>
    <w:lvl w:ilvl="0">
      <w:start w:val="7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DBE"/>
    <w:rsid w:val="000805F9"/>
    <w:rsid w:val="000B50A8"/>
    <w:rsid w:val="000E258E"/>
    <w:rsid w:val="00275D54"/>
    <w:rsid w:val="00291411"/>
    <w:rsid w:val="00466DBE"/>
    <w:rsid w:val="004A0B0E"/>
    <w:rsid w:val="00534755"/>
    <w:rsid w:val="007971CC"/>
    <w:rsid w:val="009364D8"/>
    <w:rsid w:val="00A07035"/>
    <w:rsid w:val="00A40E61"/>
    <w:rsid w:val="00CD4F7B"/>
    <w:rsid w:val="00D30B4C"/>
    <w:rsid w:val="00EC4AFD"/>
    <w:rsid w:val="00F33DF0"/>
    <w:rsid w:val="00F7460A"/>
    <w:rsid w:val="00FB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F4953B-F042-425C-BD21-77E6428F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B4B5F"/>
    <w:pPr>
      <w:widowControl w:val="0"/>
      <w:jc w:val="both"/>
    </w:pPr>
    <w:rPr>
      <w:rFonts w:ascii="Calibri" w:eastAsia="宋体" w:hAnsi="Calibri" w:cs="黑体"/>
    </w:rPr>
  </w:style>
  <w:style w:type="paragraph" w:styleId="1">
    <w:name w:val="heading 1"/>
    <w:basedOn w:val="a"/>
    <w:next w:val="a"/>
    <w:link w:val="10"/>
    <w:uiPriority w:val="9"/>
    <w:qFormat/>
    <w:rsid w:val="002914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FB4B5F"/>
    <w:pPr>
      <w:keepNext/>
      <w:keepLines/>
      <w:spacing w:before="260" w:after="260" w:line="415" w:lineRule="auto"/>
      <w:ind w:left="425" w:hanging="425"/>
      <w:outlineLvl w:val="1"/>
    </w:pPr>
    <w:rPr>
      <w:rFonts w:ascii="Arial" w:eastAsia="微软雅黑" w:hAnsi="Arial" w:cs="Times New Roman"/>
      <w:b/>
      <w:bCs/>
      <w:sz w:val="28"/>
      <w:szCs w:val="36"/>
    </w:rPr>
  </w:style>
  <w:style w:type="paragraph" w:styleId="3">
    <w:name w:val="heading 3"/>
    <w:basedOn w:val="a"/>
    <w:next w:val="a"/>
    <w:link w:val="30"/>
    <w:unhideWhenUsed/>
    <w:qFormat/>
    <w:rsid w:val="00FB4B5F"/>
    <w:pPr>
      <w:keepNext/>
      <w:keepLines/>
      <w:spacing w:before="260" w:after="260" w:line="415" w:lineRule="auto"/>
      <w:ind w:left="720" w:hanging="720"/>
      <w:outlineLvl w:val="2"/>
    </w:pPr>
    <w:rPr>
      <w:rFonts w:ascii="微软雅黑" w:eastAsia="微软雅黑" w:hAnsi="微软雅黑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4B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4B5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4B5F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FB4B5F"/>
    <w:rPr>
      <w:rFonts w:ascii="Arial" w:eastAsia="微软雅黑" w:hAnsi="Arial" w:cs="Times New Roman"/>
      <w:b/>
      <w:bCs/>
      <w:sz w:val="28"/>
      <w:szCs w:val="36"/>
    </w:rPr>
  </w:style>
  <w:style w:type="character" w:customStyle="1" w:styleId="30">
    <w:name w:val="标题 3 字符"/>
    <w:basedOn w:val="a0"/>
    <w:link w:val="3"/>
    <w:qFormat/>
    <w:rsid w:val="00FB4B5F"/>
    <w:rPr>
      <w:rFonts w:ascii="微软雅黑" w:eastAsia="微软雅黑" w:hAnsi="微软雅黑" w:cs="Times New Roman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291411"/>
    <w:rPr>
      <w:rFonts w:ascii="Calibri" w:eastAsia="宋体" w:hAnsi="Calibri" w:cs="黑体"/>
      <w:b/>
      <w:bCs/>
      <w:kern w:val="44"/>
      <w:sz w:val="44"/>
      <w:szCs w:val="44"/>
    </w:rPr>
  </w:style>
  <w:style w:type="paragraph" w:styleId="a7">
    <w:name w:val="Body Text"/>
    <w:basedOn w:val="a"/>
    <w:link w:val="a8"/>
    <w:qFormat/>
    <w:rsid w:val="00291411"/>
    <w:pPr>
      <w:suppressAutoHyphens/>
      <w:spacing w:before="60" w:after="60" w:line="360" w:lineRule="auto"/>
      <w:ind w:firstLine="200"/>
    </w:pPr>
    <w:rPr>
      <w:rFonts w:ascii="Times New Roman" w:hAnsi="Times New Roman" w:cs="Times New Roman"/>
      <w:kern w:val="1"/>
      <w:szCs w:val="24"/>
      <w:lang w:eastAsia="ar-SA"/>
    </w:rPr>
  </w:style>
  <w:style w:type="character" w:customStyle="1" w:styleId="a8">
    <w:name w:val="正文文本 字符"/>
    <w:basedOn w:val="a0"/>
    <w:link w:val="a7"/>
    <w:qFormat/>
    <w:rsid w:val="00291411"/>
    <w:rPr>
      <w:rFonts w:ascii="Times New Roman" w:eastAsia="宋体" w:hAnsi="Times New Roman" w:cs="Times New Roman"/>
      <w:kern w:val="1"/>
      <w:szCs w:val="24"/>
      <w:lang w:eastAsia="ar-SA"/>
    </w:rPr>
  </w:style>
  <w:style w:type="paragraph" w:customStyle="1" w:styleId="11">
    <w:name w:val="列出段落1"/>
    <w:basedOn w:val="a"/>
    <w:uiPriority w:val="34"/>
    <w:qFormat/>
    <w:rsid w:val="00291411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0B50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0B50A8"/>
  </w:style>
  <w:style w:type="paragraph" w:styleId="21">
    <w:name w:val="toc 2"/>
    <w:basedOn w:val="a"/>
    <w:next w:val="a"/>
    <w:autoRedefine/>
    <w:uiPriority w:val="39"/>
    <w:unhideWhenUsed/>
    <w:rsid w:val="000B50A8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F7460A"/>
    <w:pPr>
      <w:tabs>
        <w:tab w:val="right" w:leader="dot" w:pos="8296"/>
      </w:tabs>
      <w:spacing w:line="360" w:lineRule="auto"/>
      <w:ind w:leftChars="400" w:left="840"/>
    </w:pPr>
  </w:style>
  <w:style w:type="character" w:styleId="a9">
    <w:name w:val="Hyperlink"/>
    <w:basedOn w:val="a0"/>
    <w:uiPriority w:val="99"/>
    <w:unhideWhenUsed/>
    <w:rsid w:val="000B50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58FBA-4611-4DE7-9584-E89D2544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</dc:creator>
  <cp:keywords/>
  <dc:description/>
  <cp:lastModifiedBy>peng li</cp:lastModifiedBy>
  <cp:revision>11</cp:revision>
  <dcterms:created xsi:type="dcterms:W3CDTF">2016-10-19T02:38:00Z</dcterms:created>
  <dcterms:modified xsi:type="dcterms:W3CDTF">2016-12-02T05:33:00Z</dcterms:modified>
</cp:coreProperties>
</file>